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D1" w:rsidRPr="00A618AB" w:rsidRDefault="00C879D1" w:rsidP="00CA16A8">
      <w:pPr>
        <w:overflowPunct w:val="0"/>
        <w:autoSpaceDE w:val="0"/>
        <w:autoSpaceDN w:val="0"/>
        <w:adjustRightInd w:val="0"/>
        <w:snapToGrid w:val="0"/>
        <w:ind w:left="-720" w:right="-694"/>
        <w:rPr>
          <w:rFonts w:ascii="Georgia" w:hAnsi="Georgia"/>
          <w:bCs/>
          <w:color w:val="000000"/>
          <w:sz w:val="24"/>
        </w:rPr>
      </w:pPr>
    </w:p>
    <w:p w:rsidR="00C879D1" w:rsidRPr="0071604D" w:rsidRDefault="00C879D1" w:rsidP="00CA16A8">
      <w:pPr>
        <w:overflowPunct w:val="0"/>
        <w:autoSpaceDE w:val="0"/>
        <w:autoSpaceDN w:val="0"/>
        <w:adjustRightInd w:val="0"/>
        <w:snapToGrid w:val="0"/>
        <w:ind w:left="-720" w:right="-694"/>
        <w:jc w:val="left"/>
        <w:rPr>
          <w:rFonts w:ascii="Georgia" w:eastAsia="STZhongsong" w:hAnsi="Georgia"/>
          <w:b/>
          <w:sz w:val="28"/>
          <w:szCs w:val="28"/>
        </w:rPr>
      </w:pPr>
      <w:r w:rsidRPr="0071604D">
        <w:rPr>
          <w:rFonts w:ascii="Georgia" w:eastAsia="STZhongsong" w:hAnsi="Georgia"/>
          <w:b/>
          <w:sz w:val="28"/>
          <w:szCs w:val="28"/>
        </w:rPr>
        <w:t>Health Diplomacy in China</w:t>
      </w:r>
    </w:p>
    <w:p w:rsidR="00C879D1" w:rsidRPr="00CA16A8" w:rsidRDefault="00C879D1" w:rsidP="00CA16A8">
      <w:pPr>
        <w:overflowPunct w:val="0"/>
        <w:autoSpaceDE w:val="0"/>
        <w:autoSpaceDN w:val="0"/>
        <w:adjustRightInd w:val="0"/>
        <w:snapToGrid w:val="0"/>
        <w:ind w:right="-694"/>
        <w:rPr>
          <w:rFonts w:ascii="Georgia" w:eastAsia="STZhongsong" w:hAnsi="Georgia"/>
          <w:b/>
          <w:sz w:val="24"/>
        </w:rPr>
      </w:pPr>
    </w:p>
    <w:p w:rsidR="00C879D1" w:rsidRPr="00A618AB" w:rsidRDefault="0002098D" w:rsidP="00CA16A8">
      <w:pPr>
        <w:adjustRightInd w:val="0"/>
        <w:snapToGrid w:val="0"/>
        <w:ind w:left="-720" w:right="-694"/>
        <w:rPr>
          <w:rFonts w:ascii="Georgia" w:eastAsia="Arial Unicode MS" w:hAnsi="Georgia"/>
          <w:sz w:val="24"/>
        </w:rPr>
      </w:pPr>
      <w:r w:rsidRPr="00A618AB">
        <w:rPr>
          <w:rFonts w:ascii="Georgia" w:eastAsia="Arial Unicode MS" w:hAnsi="Georgia"/>
          <w:sz w:val="24"/>
        </w:rPr>
        <w:t>X</w:t>
      </w:r>
      <w:r>
        <w:rPr>
          <w:rFonts w:ascii="Georgia" w:eastAsia="Arial Unicode MS" w:hAnsi="Georgia"/>
          <w:sz w:val="24"/>
        </w:rPr>
        <w:t>u</w:t>
      </w:r>
      <w:r w:rsidRPr="00A618AB">
        <w:rPr>
          <w:rFonts w:ascii="Georgia" w:eastAsia="Arial Unicode MS" w:hAnsi="Georgia"/>
          <w:sz w:val="24"/>
        </w:rPr>
        <w:t xml:space="preserve"> </w:t>
      </w:r>
      <w:r w:rsidR="00C879D1" w:rsidRPr="00A618AB">
        <w:rPr>
          <w:rFonts w:ascii="Georgia" w:eastAsia="Arial Unicode MS" w:hAnsi="Georgia"/>
          <w:sz w:val="24"/>
        </w:rPr>
        <w:t xml:space="preserve">Jing, </w:t>
      </w:r>
      <w:r w:rsidRPr="00A618AB">
        <w:rPr>
          <w:rFonts w:ascii="Georgia" w:eastAsia="Arial Unicode MS" w:hAnsi="Georgia"/>
          <w:sz w:val="24"/>
        </w:rPr>
        <w:t>L</w:t>
      </w:r>
      <w:r>
        <w:rPr>
          <w:rFonts w:ascii="Georgia" w:eastAsia="Arial Unicode MS" w:hAnsi="Georgia"/>
          <w:sz w:val="24"/>
        </w:rPr>
        <w:t>iu</w:t>
      </w:r>
      <w:r w:rsidRPr="00A618AB">
        <w:rPr>
          <w:rFonts w:ascii="Georgia" w:eastAsia="Arial Unicode MS" w:hAnsi="Georgia"/>
          <w:sz w:val="24"/>
        </w:rPr>
        <w:t xml:space="preserve"> </w:t>
      </w:r>
      <w:r w:rsidR="00C879D1" w:rsidRPr="00A618AB">
        <w:rPr>
          <w:rFonts w:ascii="Georgia" w:eastAsia="Arial Unicode MS" w:hAnsi="Georgia"/>
          <w:sz w:val="24"/>
        </w:rPr>
        <w:t xml:space="preserve">Peilong, </w:t>
      </w:r>
      <w:r w:rsidR="00CA16A8">
        <w:rPr>
          <w:rFonts w:ascii="Georgia" w:eastAsia="Arial Unicode MS" w:hAnsi="Georgia"/>
          <w:sz w:val="24"/>
        </w:rPr>
        <w:t xml:space="preserve">and </w:t>
      </w:r>
      <w:r w:rsidRPr="00A618AB">
        <w:rPr>
          <w:rFonts w:ascii="Georgia" w:eastAsia="Arial Unicode MS" w:hAnsi="Georgia"/>
          <w:sz w:val="24"/>
        </w:rPr>
        <w:t>G</w:t>
      </w:r>
      <w:r>
        <w:rPr>
          <w:rFonts w:ascii="Georgia" w:eastAsia="Arial Unicode MS" w:hAnsi="Georgia"/>
          <w:sz w:val="24"/>
        </w:rPr>
        <w:t>uo</w:t>
      </w:r>
      <w:r w:rsidRPr="00A618AB">
        <w:rPr>
          <w:rFonts w:ascii="Georgia" w:eastAsia="Arial Unicode MS" w:hAnsi="Georgia"/>
          <w:sz w:val="24"/>
        </w:rPr>
        <w:t xml:space="preserve"> </w:t>
      </w:r>
      <w:r w:rsidR="00C879D1" w:rsidRPr="00A618AB">
        <w:rPr>
          <w:rFonts w:ascii="Georgia" w:eastAsia="Arial Unicode MS" w:hAnsi="Georgia"/>
          <w:sz w:val="24"/>
        </w:rPr>
        <w:t>Yan</w:t>
      </w:r>
    </w:p>
    <w:p w:rsidR="00C879D1" w:rsidRPr="00A618AB" w:rsidRDefault="00C879D1" w:rsidP="00CA16A8">
      <w:pPr>
        <w:adjustRightInd w:val="0"/>
        <w:snapToGrid w:val="0"/>
        <w:ind w:left="-720" w:right="-694"/>
        <w:rPr>
          <w:rFonts w:ascii="Georgia" w:eastAsia="Arial Unicode MS" w:hAnsi="Georgia"/>
          <w:sz w:val="24"/>
        </w:rPr>
      </w:pPr>
    </w:p>
    <w:p w:rsidR="00C879D1" w:rsidRPr="00A618AB" w:rsidRDefault="00C879D1" w:rsidP="00CA16A8">
      <w:pPr>
        <w:adjustRightInd w:val="0"/>
        <w:snapToGrid w:val="0"/>
        <w:ind w:right="-694"/>
        <w:rPr>
          <w:rFonts w:ascii="Georgia" w:eastAsia="Arial Unicode MS" w:hAnsi="Georgia"/>
          <w:sz w:val="24"/>
        </w:rPr>
      </w:pPr>
    </w:p>
    <w:p w:rsidR="00C879D1" w:rsidRPr="00CA16A8" w:rsidRDefault="00C879D1" w:rsidP="00CA16A8">
      <w:pPr>
        <w:adjustRightInd w:val="0"/>
        <w:snapToGrid w:val="0"/>
        <w:ind w:left="-720" w:right="-694"/>
        <w:rPr>
          <w:rFonts w:ascii="Georgia" w:eastAsia="Arial Unicode MS" w:hAnsi="Georgia"/>
          <w:i/>
          <w:sz w:val="24"/>
        </w:rPr>
      </w:pPr>
      <w:r w:rsidRPr="00CA16A8">
        <w:rPr>
          <w:rFonts w:ascii="Georgia" w:eastAsia="Arial Unicode MS" w:hAnsi="Georgia"/>
          <w:i/>
          <w:sz w:val="24"/>
        </w:rPr>
        <w:t>China has been actively involved in health diplomacy since</w:t>
      </w:r>
      <w:r w:rsidR="00E44181" w:rsidRPr="00CA16A8">
        <w:rPr>
          <w:rFonts w:ascii="Georgia" w:eastAsia="Arial Unicode MS" w:hAnsi="Georgia"/>
          <w:i/>
          <w:sz w:val="24"/>
        </w:rPr>
        <w:t xml:space="preserve"> the </w:t>
      </w:r>
      <w:r w:rsidRPr="00CA16A8">
        <w:rPr>
          <w:rFonts w:ascii="Georgia" w:eastAsia="Arial Unicode MS" w:hAnsi="Georgia"/>
          <w:i/>
          <w:sz w:val="24"/>
        </w:rPr>
        <w:t xml:space="preserve">founding </w:t>
      </w:r>
      <w:r w:rsidR="00E44181" w:rsidRPr="00CA16A8">
        <w:rPr>
          <w:rFonts w:ascii="Georgia" w:eastAsia="Arial Unicode MS" w:hAnsi="Georgia"/>
          <w:i/>
          <w:sz w:val="24"/>
        </w:rPr>
        <w:t xml:space="preserve">of the </w:t>
      </w:r>
      <w:r w:rsidR="00E44181" w:rsidRPr="00CA16A8">
        <w:rPr>
          <w:rFonts w:ascii="Georgia" w:hAnsi="Georgia"/>
          <w:i/>
          <w:sz w:val="24"/>
        </w:rPr>
        <w:t xml:space="preserve">People's Republic of China </w:t>
      </w:r>
      <w:r w:rsidR="00AB0AFD" w:rsidRPr="00CA16A8">
        <w:rPr>
          <w:rFonts w:ascii="Georgia" w:hAnsi="Georgia"/>
          <w:i/>
          <w:sz w:val="24"/>
        </w:rPr>
        <w:t xml:space="preserve">(PRC) </w:t>
      </w:r>
      <w:r w:rsidRPr="00CA16A8">
        <w:rPr>
          <w:rFonts w:ascii="Georgia" w:eastAsia="Arial Unicode MS" w:hAnsi="Georgia"/>
          <w:i/>
          <w:sz w:val="24"/>
        </w:rPr>
        <w:t xml:space="preserve">in 1949. In </w:t>
      </w:r>
      <w:r w:rsidR="00AB0AFD" w:rsidRPr="00CA16A8">
        <w:rPr>
          <w:rFonts w:ascii="Georgia" w:eastAsia="Arial Unicode MS" w:hAnsi="Georgia"/>
          <w:i/>
          <w:sz w:val="24"/>
        </w:rPr>
        <w:t>addition to</w:t>
      </w:r>
      <w:r w:rsidRPr="00CA16A8">
        <w:rPr>
          <w:rFonts w:ascii="Georgia" w:eastAsia="Arial Unicode MS" w:hAnsi="Georgia"/>
          <w:i/>
          <w:sz w:val="24"/>
        </w:rPr>
        <w:t xml:space="preserve"> the changing international environment, dominant ideologies</w:t>
      </w:r>
      <w:r w:rsidR="0060588D" w:rsidRPr="00CA16A8">
        <w:rPr>
          <w:rFonts w:ascii="Georgia" w:eastAsia="Arial Unicode MS" w:hAnsi="Georgia"/>
          <w:i/>
          <w:sz w:val="24"/>
        </w:rPr>
        <w:t>,</w:t>
      </w:r>
      <w:r w:rsidRPr="00CA16A8">
        <w:rPr>
          <w:rFonts w:ascii="Georgia" w:eastAsia="Arial Unicode MS" w:hAnsi="Georgia"/>
          <w:i/>
          <w:sz w:val="24"/>
        </w:rPr>
        <w:t xml:space="preserve"> and foreign policies over the past sixty years, health diplomacy in China has also experienced strategic shifts, which </w:t>
      </w:r>
      <w:r w:rsidR="0060588D" w:rsidRPr="00CA16A8">
        <w:rPr>
          <w:rFonts w:ascii="Georgia" w:eastAsia="Arial Unicode MS" w:hAnsi="Georgia"/>
          <w:i/>
          <w:sz w:val="24"/>
        </w:rPr>
        <w:t>can be categorized by different periods</w:t>
      </w:r>
      <w:r w:rsidRPr="00CA16A8">
        <w:rPr>
          <w:rFonts w:ascii="Georgia" w:eastAsia="Arial Unicode MS" w:hAnsi="Georgia"/>
          <w:i/>
          <w:sz w:val="24"/>
        </w:rPr>
        <w:t>: 1. Period of “</w:t>
      </w:r>
      <w:r w:rsidR="0060588D" w:rsidRPr="00CA16A8">
        <w:rPr>
          <w:rFonts w:ascii="Georgia" w:eastAsia="Arial Unicode MS" w:hAnsi="Georgia"/>
          <w:i/>
          <w:sz w:val="24"/>
        </w:rPr>
        <w:t>L</w:t>
      </w:r>
      <w:r w:rsidRPr="00CA16A8">
        <w:rPr>
          <w:rFonts w:ascii="Georgia" w:eastAsia="Arial Unicode MS" w:hAnsi="Georgia"/>
          <w:i/>
          <w:sz w:val="24"/>
        </w:rPr>
        <w:t xml:space="preserve">eaning to one side” diplomacy and the advent of health cooperation between China and the Soviet Union (from the founding of PRC to the end of the 1950s); 2. </w:t>
      </w:r>
      <w:r w:rsidRPr="00CA16A8">
        <w:rPr>
          <w:rFonts w:ascii="Georgia" w:hAnsi="Georgia"/>
          <w:bCs/>
          <w:i/>
          <w:color w:val="000000"/>
          <w:sz w:val="24"/>
        </w:rPr>
        <w:t>Period of “</w:t>
      </w:r>
      <w:r w:rsidR="00CA47D7" w:rsidRPr="00CA16A8">
        <w:rPr>
          <w:rFonts w:ascii="Georgia" w:hAnsi="Georgia" w:hint="eastAsia"/>
          <w:bCs/>
          <w:i/>
          <w:color w:val="000000"/>
          <w:sz w:val="24"/>
        </w:rPr>
        <w:t>Fight against the hegemony of two superpowers,--the US and the Soviet Union</w:t>
      </w:r>
      <w:r w:rsidRPr="00CA16A8">
        <w:rPr>
          <w:rFonts w:ascii="Georgia" w:hAnsi="Georgia"/>
          <w:bCs/>
          <w:i/>
          <w:color w:val="000000"/>
          <w:sz w:val="24"/>
        </w:rPr>
        <w:t>” and the initiation of medical teams to Africa</w:t>
      </w:r>
      <w:r w:rsidRPr="00CA16A8">
        <w:rPr>
          <w:rFonts w:ascii="Georgia" w:eastAsia="Arial Unicode MS" w:hAnsi="Georgia"/>
          <w:i/>
          <w:sz w:val="24"/>
        </w:rPr>
        <w:t xml:space="preserve"> (from the end of 1950s to the end of the 1960s); 3. </w:t>
      </w:r>
      <w:r w:rsidRPr="00CA16A8">
        <w:rPr>
          <w:rFonts w:ascii="Georgia" w:hAnsi="Georgia"/>
          <w:bCs/>
          <w:i/>
          <w:color w:val="000000"/>
          <w:sz w:val="24"/>
        </w:rPr>
        <w:t xml:space="preserve">Period of “Uniting with the </w:t>
      </w:r>
      <w:r w:rsidR="00AB0AFD" w:rsidRPr="00CA16A8">
        <w:rPr>
          <w:rFonts w:ascii="Georgia" w:hAnsi="Georgia"/>
          <w:bCs/>
          <w:i/>
          <w:color w:val="000000"/>
          <w:sz w:val="24"/>
        </w:rPr>
        <w:t>US</w:t>
      </w:r>
      <w:r w:rsidRPr="00CA16A8">
        <w:rPr>
          <w:rFonts w:ascii="Georgia" w:hAnsi="Georgia"/>
          <w:bCs/>
          <w:i/>
          <w:color w:val="000000"/>
          <w:sz w:val="24"/>
        </w:rPr>
        <w:t xml:space="preserve"> against the Soviet Union” and the beginning of multilateral health diplomacy</w:t>
      </w:r>
      <w:r w:rsidRPr="00CA16A8">
        <w:rPr>
          <w:rFonts w:ascii="Georgia" w:eastAsia="Arial Unicode MS" w:hAnsi="Georgia"/>
          <w:i/>
          <w:sz w:val="24"/>
        </w:rPr>
        <w:t xml:space="preserve"> (from the end of the 1960s to the end of the 1970s); 4. Period of “Pragmatism” in foreign policy and pushing forward of comprehensive health diplomacy (from the end of the 1970s to the end of the 1990s); </w:t>
      </w:r>
      <w:r w:rsidR="00573110" w:rsidRPr="00CA16A8">
        <w:rPr>
          <w:rFonts w:ascii="Georgia" w:eastAsia="Arial Unicode MS" w:hAnsi="Georgia"/>
          <w:i/>
          <w:sz w:val="24"/>
        </w:rPr>
        <w:t xml:space="preserve">and </w:t>
      </w:r>
      <w:r w:rsidRPr="00CA16A8">
        <w:rPr>
          <w:rFonts w:ascii="Georgia" w:eastAsia="Arial Unicode MS" w:hAnsi="Georgia"/>
          <w:i/>
          <w:sz w:val="24"/>
        </w:rPr>
        <w:t xml:space="preserve">5. Period of “harmonious world” mentality and thriving of comprehensive health diplomacy (from the year 2000 </w:t>
      </w:r>
      <w:r w:rsidR="00AB0AFD" w:rsidRPr="00CA16A8">
        <w:rPr>
          <w:rFonts w:ascii="Georgia" w:eastAsia="Arial Unicode MS" w:hAnsi="Georgia"/>
          <w:i/>
          <w:sz w:val="24"/>
        </w:rPr>
        <w:t xml:space="preserve">until </w:t>
      </w:r>
      <w:r w:rsidRPr="00CA16A8">
        <w:rPr>
          <w:rFonts w:ascii="Georgia" w:eastAsia="Arial Unicode MS" w:hAnsi="Georgia"/>
          <w:i/>
          <w:sz w:val="24"/>
        </w:rPr>
        <w:t xml:space="preserve">now). At present, China is actively involved in international health affairs, activities including cooperating with international health organizations, expanding inter-governmental health cooperation, and pioneering </w:t>
      </w:r>
      <w:r w:rsidR="00573110" w:rsidRPr="00CA16A8">
        <w:rPr>
          <w:rFonts w:ascii="Georgia" w:eastAsia="Arial Unicode MS" w:hAnsi="Georgia"/>
          <w:i/>
          <w:sz w:val="24"/>
        </w:rPr>
        <w:t xml:space="preserve">- </w:t>
      </w:r>
      <w:r w:rsidRPr="00CA16A8">
        <w:rPr>
          <w:rFonts w:ascii="Georgia" w:eastAsia="Arial Unicode MS" w:hAnsi="Georgia"/>
          <w:i/>
          <w:sz w:val="24"/>
        </w:rPr>
        <w:t xml:space="preserve">non-governmental health diplomacy. Such shifts indicate that health is occupying an increasingly important role in diplomacy, and </w:t>
      </w:r>
      <w:r w:rsidR="00573110" w:rsidRPr="00CA16A8">
        <w:rPr>
          <w:rFonts w:ascii="Georgia" w:eastAsia="Arial Unicode MS" w:hAnsi="Georgia"/>
          <w:i/>
          <w:sz w:val="24"/>
        </w:rPr>
        <w:t xml:space="preserve">that </w:t>
      </w:r>
      <w:r w:rsidRPr="00CA16A8">
        <w:rPr>
          <w:rFonts w:ascii="Georgia" w:eastAsia="Arial Unicode MS" w:hAnsi="Georgia"/>
          <w:i/>
          <w:sz w:val="24"/>
        </w:rPr>
        <w:t>diplomatic tools are  being utilized to solve health issues. China, with its growing national strength, should attach more priority to the development of health diplomacy, and</w:t>
      </w:r>
      <w:r w:rsidR="00573110" w:rsidRPr="00CA16A8">
        <w:rPr>
          <w:rFonts w:ascii="Georgia" w:eastAsia="Arial Unicode MS" w:hAnsi="Georgia"/>
          <w:i/>
          <w:sz w:val="24"/>
        </w:rPr>
        <w:t xml:space="preserve"> should</w:t>
      </w:r>
      <w:r w:rsidRPr="00CA16A8">
        <w:rPr>
          <w:rFonts w:ascii="Georgia" w:eastAsia="Arial Unicode MS" w:hAnsi="Georgia"/>
          <w:i/>
          <w:sz w:val="24"/>
        </w:rPr>
        <w:t xml:space="preserve"> be more responsive and active in the global health arena.</w:t>
      </w:r>
    </w:p>
    <w:p w:rsidR="00C879D1" w:rsidRPr="00CA16A8" w:rsidRDefault="00C879D1" w:rsidP="00CA16A8">
      <w:pPr>
        <w:overflowPunct w:val="0"/>
        <w:autoSpaceDE w:val="0"/>
        <w:autoSpaceDN w:val="0"/>
        <w:adjustRightInd w:val="0"/>
        <w:snapToGrid w:val="0"/>
        <w:ind w:left="-720" w:right="-694"/>
        <w:rPr>
          <w:rFonts w:ascii="Georgia" w:hAnsi="Georgia"/>
          <w:b/>
          <w:bCs/>
          <w:color w:val="000000"/>
          <w:sz w:val="24"/>
        </w:rPr>
      </w:pPr>
    </w:p>
    <w:p w:rsidR="00CA16A8" w:rsidRPr="00CA16A8" w:rsidRDefault="00CA16A8" w:rsidP="00CA16A8">
      <w:pPr>
        <w:overflowPunct w:val="0"/>
        <w:autoSpaceDE w:val="0"/>
        <w:autoSpaceDN w:val="0"/>
        <w:adjustRightInd w:val="0"/>
        <w:snapToGrid w:val="0"/>
        <w:ind w:left="-720" w:right="-694"/>
        <w:rPr>
          <w:rFonts w:ascii="Georgia" w:hAnsi="Georgia"/>
          <w:b/>
          <w:bCs/>
          <w:color w:val="000000"/>
          <w:sz w:val="24"/>
        </w:rPr>
      </w:pPr>
    </w:p>
    <w:p w:rsidR="00C879D1" w:rsidRPr="00CA16A8" w:rsidRDefault="00CA16A8" w:rsidP="00CA16A8">
      <w:pPr>
        <w:overflowPunct w:val="0"/>
        <w:autoSpaceDE w:val="0"/>
        <w:autoSpaceDN w:val="0"/>
        <w:adjustRightInd w:val="0"/>
        <w:snapToGrid w:val="0"/>
        <w:ind w:left="-720" w:right="-694"/>
        <w:rPr>
          <w:rFonts w:ascii="Georgia" w:hAnsi="Georgia"/>
          <w:b/>
          <w:bCs/>
          <w:smallCaps/>
          <w:color w:val="000000"/>
          <w:sz w:val="24"/>
        </w:rPr>
      </w:pPr>
      <w:r w:rsidRPr="00CA16A8">
        <w:rPr>
          <w:rFonts w:ascii="Georgia" w:hAnsi="Georgia"/>
          <w:b/>
          <w:bCs/>
          <w:smallCaps/>
          <w:color w:val="000000"/>
          <w:sz w:val="24"/>
        </w:rPr>
        <w:t>Introduction</w:t>
      </w:r>
    </w:p>
    <w:p w:rsidR="008E6844" w:rsidRPr="00A618AB" w:rsidRDefault="008E6844" w:rsidP="00CA16A8">
      <w:pPr>
        <w:overflowPunct w:val="0"/>
        <w:autoSpaceDE w:val="0"/>
        <w:autoSpaceDN w:val="0"/>
        <w:adjustRightInd w:val="0"/>
        <w:snapToGrid w:val="0"/>
        <w:ind w:left="-720" w:right="-694"/>
        <w:rPr>
          <w:rFonts w:ascii="Georgia" w:hAnsi="Georgia"/>
          <w:b/>
          <w:bCs/>
          <w:color w:val="000000"/>
          <w:sz w:val="30"/>
          <w:szCs w:val="30"/>
        </w:rPr>
      </w:pPr>
    </w:p>
    <w:p w:rsidR="00C879D1" w:rsidRPr="00A618AB" w:rsidRDefault="00C879D1" w:rsidP="00CA16A8">
      <w:pPr>
        <w:overflowPunct w:val="0"/>
        <w:autoSpaceDE w:val="0"/>
        <w:autoSpaceDN w:val="0"/>
        <w:adjustRightInd w:val="0"/>
        <w:snapToGrid w:val="0"/>
        <w:ind w:left="-720" w:right="-694"/>
        <w:rPr>
          <w:rFonts w:ascii="Georgia" w:hAnsi="Georgia"/>
          <w:bCs/>
          <w:color w:val="000000"/>
          <w:sz w:val="24"/>
        </w:rPr>
      </w:pPr>
      <w:r w:rsidRPr="00A618AB">
        <w:rPr>
          <w:rFonts w:ascii="Georgia" w:hAnsi="Georgia"/>
          <w:bCs/>
          <w:color w:val="000000"/>
          <w:sz w:val="24"/>
        </w:rPr>
        <w:t>Health diplomacy is defined as a political change activity that meets the dual goals of improving global health while maintaining and strengthening international relations abroad</w:t>
      </w:r>
      <w:r w:rsidR="00CA16A8">
        <w:rPr>
          <w:rFonts w:ascii="Georgia" w:hAnsi="Georgia"/>
          <w:bCs/>
          <w:color w:val="000000"/>
          <w:sz w:val="24"/>
        </w:rPr>
        <w:t>.</w:t>
      </w:r>
      <w:r w:rsidRPr="00A618AB">
        <w:rPr>
          <w:rStyle w:val="EndnoteReference"/>
          <w:rFonts w:ascii="Georgia" w:hAnsi="Georgia"/>
          <w:bCs/>
          <w:color w:val="000000"/>
          <w:sz w:val="24"/>
        </w:rPr>
        <w:endnoteReference w:id="1"/>
      </w:r>
      <w:r w:rsidRPr="00A618AB">
        <w:rPr>
          <w:rFonts w:ascii="Georgia" w:hAnsi="Georgia"/>
          <w:bCs/>
          <w:color w:val="000000"/>
          <w:sz w:val="24"/>
        </w:rPr>
        <w:t xml:space="preserve"> It </w:t>
      </w:r>
      <w:r w:rsidR="00CA16A8" w:rsidRPr="00A618AB">
        <w:rPr>
          <w:rFonts w:ascii="Georgia" w:hAnsi="Georgia"/>
          <w:bCs/>
          <w:color w:val="000000"/>
          <w:sz w:val="24"/>
        </w:rPr>
        <w:t>emphasiz</w:t>
      </w:r>
      <w:r w:rsidR="00CA16A8">
        <w:rPr>
          <w:rFonts w:ascii="Georgia" w:hAnsi="Georgia"/>
          <w:bCs/>
          <w:color w:val="000000"/>
          <w:sz w:val="24"/>
        </w:rPr>
        <w:t>es</w:t>
      </w:r>
      <w:r w:rsidRPr="00A618AB">
        <w:rPr>
          <w:rFonts w:ascii="Georgia" w:hAnsi="Georgia"/>
          <w:bCs/>
          <w:color w:val="000000"/>
          <w:sz w:val="24"/>
        </w:rPr>
        <w:t xml:space="preserve"> the inter-linkages between health and foreign policy, and is part of the “new diplomacy” that resulted from the expansion of foreign policy into new sectors and issues</w:t>
      </w:r>
      <w:r w:rsidR="00F016B6" w:rsidRPr="00F016B6">
        <w:rPr>
          <w:rFonts w:ascii="Georgia" w:hAnsi="Georgia"/>
          <w:bCs/>
          <w:color w:val="000000"/>
          <w:sz w:val="24"/>
        </w:rPr>
        <w:t xml:space="preserve"> </w:t>
      </w:r>
      <w:r w:rsidR="00F016B6" w:rsidRPr="00A618AB">
        <w:rPr>
          <w:rFonts w:ascii="Georgia" w:hAnsi="Georgia"/>
          <w:bCs/>
          <w:color w:val="000000"/>
          <w:sz w:val="24"/>
        </w:rPr>
        <w:t>since the Cold War</w:t>
      </w:r>
      <w:r w:rsidR="0002499F" w:rsidRPr="00A618AB">
        <w:rPr>
          <w:rFonts w:ascii="Georgia" w:hAnsi="Georgia"/>
          <w:bCs/>
          <w:color w:val="000000"/>
          <w:sz w:val="24"/>
        </w:rPr>
        <w:t>.</w:t>
      </w:r>
      <w:r w:rsidRPr="00A618AB">
        <w:rPr>
          <w:rStyle w:val="EndnoteReference"/>
          <w:rFonts w:ascii="Georgia" w:hAnsi="Georgia"/>
          <w:bCs/>
          <w:color w:val="000000"/>
          <w:sz w:val="24"/>
        </w:rPr>
        <w:endnoteReference w:id="2"/>
      </w:r>
      <w:r w:rsidRPr="00A618AB">
        <w:rPr>
          <w:rFonts w:ascii="Georgia" w:hAnsi="Georgia"/>
          <w:bCs/>
          <w:color w:val="000000"/>
          <w:sz w:val="24"/>
        </w:rPr>
        <w:t xml:space="preserve"> Although this term only gained importance and popularity in recent years, notably with the launching of Foreign Policy and Global Health Initiative in 2006 by foreign ministers from Brazil, France, Indonesia, Norway, Senegal, South Africa</w:t>
      </w:r>
      <w:r w:rsidR="0002499F" w:rsidRPr="00A618AB">
        <w:rPr>
          <w:rFonts w:ascii="Georgia" w:hAnsi="Georgia"/>
          <w:bCs/>
          <w:color w:val="000000"/>
          <w:sz w:val="24"/>
        </w:rPr>
        <w:t>,</w:t>
      </w:r>
      <w:r w:rsidRPr="00A618AB">
        <w:rPr>
          <w:rFonts w:ascii="Georgia" w:hAnsi="Georgia"/>
          <w:bCs/>
          <w:color w:val="000000"/>
          <w:sz w:val="24"/>
        </w:rPr>
        <w:t xml:space="preserve"> and Thailand, the practice of health diplomacy can be traced back much earlier in many countries, including </w:t>
      </w:r>
      <w:r w:rsidR="0002499F" w:rsidRPr="00A618AB">
        <w:rPr>
          <w:rFonts w:ascii="Georgia" w:hAnsi="Georgia"/>
          <w:bCs/>
          <w:color w:val="000000"/>
          <w:sz w:val="24"/>
        </w:rPr>
        <w:t xml:space="preserve">in </w:t>
      </w:r>
      <w:r w:rsidRPr="00A618AB">
        <w:rPr>
          <w:rFonts w:ascii="Georgia" w:hAnsi="Georgia"/>
          <w:bCs/>
          <w:color w:val="000000"/>
          <w:sz w:val="24"/>
        </w:rPr>
        <w:t>China.</w:t>
      </w:r>
    </w:p>
    <w:p w:rsidR="00C879D1" w:rsidRDefault="00C879D1" w:rsidP="00CA16A8">
      <w:pPr>
        <w:overflowPunct w:val="0"/>
        <w:autoSpaceDE w:val="0"/>
        <w:autoSpaceDN w:val="0"/>
        <w:adjustRightInd w:val="0"/>
        <w:snapToGrid w:val="0"/>
        <w:ind w:left="-720" w:right="-694" w:firstLine="720"/>
        <w:rPr>
          <w:rFonts w:ascii="Georgia" w:hAnsi="Georgia"/>
          <w:bCs/>
          <w:color w:val="000000"/>
          <w:sz w:val="24"/>
        </w:rPr>
      </w:pPr>
      <w:r w:rsidRPr="00A618AB">
        <w:rPr>
          <w:rFonts w:ascii="Georgia" w:hAnsi="Georgia"/>
          <w:bCs/>
          <w:color w:val="000000"/>
          <w:sz w:val="24"/>
        </w:rPr>
        <w:t xml:space="preserve">Since its founding in 1949, the People’s Republic of China </w:t>
      </w:r>
      <w:r w:rsidR="00F016B6">
        <w:rPr>
          <w:rFonts w:ascii="Georgia" w:hAnsi="Georgia"/>
          <w:bCs/>
          <w:color w:val="000000"/>
          <w:sz w:val="24"/>
        </w:rPr>
        <w:t xml:space="preserve">(PRC) </w:t>
      </w:r>
      <w:r w:rsidRPr="00A618AB">
        <w:rPr>
          <w:rFonts w:ascii="Georgia" w:hAnsi="Georgia"/>
          <w:bCs/>
          <w:color w:val="000000"/>
          <w:sz w:val="24"/>
        </w:rPr>
        <w:t xml:space="preserve">has been attaching importance to utilizing health as a tool for promotion of foreign relations. However, a majority of existing literature on health diplomacy in China focuses exclusively on </w:t>
      </w:r>
      <w:r w:rsidR="0002499F" w:rsidRPr="00A618AB">
        <w:rPr>
          <w:rFonts w:ascii="Georgia" w:hAnsi="Georgia"/>
          <w:bCs/>
          <w:color w:val="000000"/>
          <w:sz w:val="24"/>
        </w:rPr>
        <w:t xml:space="preserve">the </w:t>
      </w:r>
      <w:r w:rsidRPr="00A618AB">
        <w:rPr>
          <w:rFonts w:ascii="Georgia" w:hAnsi="Georgia"/>
          <w:bCs/>
          <w:color w:val="000000"/>
          <w:sz w:val="24"/>
        </w:rPr>
        <w:t>dispatching of medical teams to African and Middle Eastern countries, claiming</w:t>
      </w:r>
      <w:r w:rsidR="00F016B6">
        <w:rPr>
          <w:rFonts w:ascii="Georgia" w:hAnsi="Georgia"/>
          <w:bCs/>
          <w:color w:val="000000"/>
          <w:sz w:val="24"/>
        </w:rPr>
        <w:t xml:space="preserve"> that</w:t>
      </w:r>
      <w:r w:rsidRPr="00A618AB">
        <w:rPr>
          <w:rFonts w:ascii="Georgia" w:hAnsi="Georgia"/>
          <w:bCs/>
          <w:color w:val="000000"/>
          <w:sz w:val="24"/>
        </w:rPr>
        <w:t xml:space="preserve"> this is largely driven by the desire to expand political influence and enhance “soft power</w:t>
      </w:r>
      <w:r w:rsidR="0002499F" w:rsidRPr="00A618AB">
        <w:rPr>
          <w:rFonts w:ascii="Georgia" w:hAnsi="Georgia"/>
          <w:bCs/>
          <w:color w:val="000000"/>
          <w:sz w:val="24"/>
        </w:rPr>
        <w:t>,</w:t>
      </w:r>
      <w:r w:rsidRPr="00A618AB">
        <w:rPr>
          <w:rFonts w:ascii="Georgia" w:hAnsi="Georgia"/>
          <w:bCs/>
          <w:color w:val="000000"/>
          <w:sz w:val="24"/>
        </w:rPr>
        <w:t>”</w:t>
      </w:r>
      <w:r w:rsidRPr="00A618AB">
        <w:rPr>
          <w:rStyle w:val="EndnoteReference"/>
          <w:rFonts w:ascii="Georgia" w:hAnsi="Georgia"/>
          <w:bCs/>
          <w:color w:val="000000"/>
          <w:sz w:val="24"/>
        </w:rPr>
        <w:endnoteReference w:id="3"/>
      </w:r>
      <w:r w:rsidRPr="00A618AB">
        <w:rPr>
          <w:rFonts w:ascii="Georgia" w:hAnsi="Georgia"/>
          <w:bCs/>
          <w:color w:val="000000"/>
          <w:sz w:val="24"/>
        </w:rPr>
        <w:t xml:space="preserve"> a notion coined by Joseph Nye</w:t>
      </w:r>
      <w:r w:rsidR="00F016B6">
        <w:rPr>
          <w:rFonts w:ascii="Georgia" w:hAnsi="Georgia"/>
          <w:bCs/>
          <w:color w:val="000000"/>
          <w:sz w:val="24"/>
        </w:rPr>
        <w:t xml:space="preserve"> and</w:t>
      </w:r>
      <w:r w:rsidRPr="00A618AB">
        <w:rPr>
          <w:rFonts w:ascii="Georgia" w:hAnsi="Georgia"/>
          <w:bCs/>
          <w:color w:val="000000"/>
          <w:sz w:val="24"/>
        </w:rPr>
        <w:t xml:space="preserve"> indicating the ability to obtain what one wants through co-option and attraction. In this article, we will examine a more complete history of health diplomacy in </w:t>
      </w:r>
      <w:smartTag w:uri="urn:schemas-microsoft-com:office:smarttags" w:element="country-region">
        <w:r w:rsidRPr="00A618AB">
          <w:rPr>
            <w:rFonts w:ascii="Georgia" w:hAnsi="Georgia"/>
            <w:bCs/>
            <w:color w:val="000000"/>
            <w:sz w:val="24"/>
          </w:rPr>
          <w:t>China</w:t>
        </w:r>
      </w:smartTag>
      <w:r w:rsidRPr="00A618AB">
        <w:rPr>
          <w:rFonts w:ascii="Georgia" w:hAnsi="Georgia"/>
          <w:bCs/>
          <w:color w:val="000000"/>
          <w:sz w:val="24"/>
        </w:rPr>
        <w:t xml:space="preserve"> since 1949, summarize the different characteristics in respective periods, thus to further our understanding of </w:t>
      </w:r>
      <w:smartTag w:uri="urn:schemas-microsoft-com:office:smarttags" w:element="place">
        <w:smartTag w:uri="urn:schemas-microsoft-com:office:smarttags" w:element="country-region">
          <w:r w:rsidRPr="00A618AB">
            <w:rPr>
              <w:rFonts w:ascii="Georgia" w:hAnsi="Georgia"/>
              <w:bCs/>
              <w:color w:val="000000"/>
              <w:sz w:val="24"/>
            </w:rPr>
            <w:t>China</w:t>
          </w:r>
        </w:smartTag>
      </w:smartTag>
      <w:r w:rsidRPr="00A618AB">
        <w:rPr>
          <w:rFonts w:ascii="Georgia" w:hAnsi="Georgia"/>
          <w:bCs/>
          <w:color w:val="000000"/>
          <w:sz w:val="24"/>
        </w:rPr>
        <w:t xml:space="preserve">’s engagement in health diplomacy and identify future challenges. </w:t>
      </w:r>
    </w:p>
    <w:p w:rsidR="00563145" w:rsidRPr="00A618AB" w:rsidRDefault="00563145" w:rsidP="00CA16A8">
      <w:pPr>
        <w:overflowPunct w:val="0"/>
        <w:autoSpaceDE w:val="0"/>
        <w:autoSpaceDN w:val="0"/>
        <w:adjustRightInd w:val="0"/>
        <w:snapToGrid w:val="0"/>
        <w:ind w:left="-720" w:right="-694"/>
        <w:rPr>
          <w:rFonts w:ascii="Georgia" w:hAnsi="Georgia"/>
          <w:bCs/>
          <w:color w:val="000000"/>
          <w:sz w:val="24"/>
        </w:rPr>
      </w:pPr>
    </w:p>
    <w:p w:rsidR="00C879D1" w:rsidRPr="00A618AB" w:rsidRDefault="00563145" w:rsidP="00CA16A8">
      <w:pPr>
        <w:overflowPunct w:val="0"/>
        <w:autoSpaceDE w:val="0"/>
        <w:autoSpaceDN w:val="0"/>
        <w:adjustRightInd w:val="0"/>
        <w:snapToGrid w:val="0"/>
        <w:ind w:left="-720" w:right="-694"/>
        <w:rPr>
          <w:rFonts w:ascii="Georgia" w:hAnsi="Georgia"/>
          <w:b/>
          <w:bCs/>
          <w:color w:val="000000"/>
          <w:sz w:val="30"/>
          <w:szCs w:val="30"/>
        </w:rPr>
      </w:pPr>
      <w:r w:rsidRPr="00563145">
        <w:rPr>
          <w:rFonts w:ascii="Georgia" w:hAnsi="Georgia"/>
          <w:b/>
          <w:bCs/>
          <w:color w:val="000000"/>
          <w:sz w:val="24"/>
        </w:rPr>
        <w:lastRenderedPageBreak/>
        <w:t>H</w:t>
      </w:r>
      <w:r w:rsidRPr="00563145">
        <w:rPr>
          <w:rFonts w:ascii="Georgia" w:hAnsi="Georgia"/>
          <w:b/>
          <w:bCs/>
          <w:color w:val="000000"/>
          <w:sz w:val="20"/>
          <w:szCs w:val="20"/>
        </w:rPr>
        <w:t xml:space="preserve">ISTORY OF </w:t>
      </w:r>
      <w:r w:rsidRPr="00563145">
        <w:rPr>
          <w:rFonts w:ascii="Georgia" w:hAnsi="Georgia"/>
          <w:b/>
          <w:bCs/>
          <w:color w:val="000000"/>
          <w:sz w:val="24"/>
        </w:rPr>
        <w:t>H</w:t>
      </w:r>
      <w:r w:rsidRPr="00563145">
        <w:rPr>
          <w:rFonts w:ascii="Georgia" w:hAnsi="Georgia"/>
          <w:b/>
          <w:bCs/>
          <w:color w:val="000000"/>
          <w:sz w:val="20"/>
          <w:szCs w:val="20"/>
        </w:rPr>
        <w:t>EALTH</w:t>
      </w:r>
      <w:r>
        <w:rPr>
          <w:rFonts w:ascii="Georgia" w:hAnsi="Georgia"/>
          <w:b/>
          <w:bCs/>
          <w:color w:val="000000"/>
          <w:sz w:val="30"/>
          <w:szCs w:val="30"/>
        </w:rPr>
        <w:t xml:space="preserve"> </w:t>
      </w:r>
      <w:r w:rsidRPr="00563145">
        <w:rPr>
          <w:rFonts w:ascii="Georgia" w:hAnsi="Georgia"/>
          <w:b/>
          <w:bCs/>
          <w:color w:val="000000"/>
          <w:sz w:val="24"/>
        </w:rPr>
        <w:t>D</w:t>
      </w:r>
      <w:r w:rsidRPr="00563145">
        <w:rPr>
          <w:rFonts w:ascii="Georgia" w:hAnsi="Georgia"/>
          <w:b/>
          <w:bCs/>
          <w:color w:val="000000"/>
          <w:sz w:val="20"/>
          <w:szCs w:val="20"/>
        </w:rPr>
        <w:t xml:space="preserve">IPLOMACY IN </w:t>
      </w:r>
      <w:r w:rsidRPr="00563145">
        <w:rPr>
          <w:rFonts w:ascii="Georgia" w:hAnsi="Georgia"/>
          <w:b/>
          <w:bCs/>
          <w:color w:val="000000"/>
          <w:sz w:val="24"/>
        </w:rPr>
        <w:t>C</w:t>
      </w:r>
      <w:r w:rsidRPr="00563145">
        <w:rPr>
          <w:rFonts w:ascii="Georgia" w:hAnsi="Georgia"/>
          <w:b/>
          <w:bCs/>
          <w:color w:val="000000"/>
          <w:sz w:val="20"/>
          <w:szCs w:val="20"/>
        </w:rPr>
        <w:t>HINA</w:t>
      </w:r>
    </w:p>
    <w:p w:rsidR="00563145" w:rsidRDefault="00563145" w:rsidP="00CA16A8">
      <w:pPr>
        <w:overflowPunct w:val="0"/>
        <w:autoSpaceDE w:val="0"/>
        <w:autoSpaceDN w:val="0"/>
        <w:adjustRightInd w:val="0"/>
        <w:snapToGrid w:val="0"/>
        <w:ind w:left="-720" w:right="-694"/>
        <w:rPr>
          <w:rFonts w:ascii="Georgia" w:hAnsi="Georgia"/>
          <w:bCs/>
          <w:color w:val="000000"/>
          <w:sz w:val="24"/>
        </w:rPr>
      </w:pPr>
    </w:p>
    <w:p w:rsidR="00C879D1" w:rsidRDefault="00C879D1" w:rsidP="00CA16A8">
      <w:pPr>
        <w:overflowPunct w:val="0"/>
        <w:autoSpaceDE w:val="0"/>
        <w:autoSpaceDN w:val="0"/>
        <w:adjustRightInd w:val="0"/>
        <w:snapToGrid w:val="0"/>
        <w:ind w:left="-720" w:right="-694"/>
        <w:rPr>
          <w:rFonts w:ascii="Georgia" w:hAnsi="Georgia"/>
          <w:bCs/>
          <w:color w:val="000000"/>
          <w:sz w:val="24"/>
        </w:rPr>
      </w:pPr>
      <w:r w:rsidRPr="00A618AB">
        <w:rPr>
          <w:rFonts w:ascii="Georgia" w:hAnsi="Georgia"/>
          <w:bCs/>
          <w:color w:val="000000"/>
          <w:sz w:val="24"/>
        </w:rPr>
        <w:t xml:space="preserve">The foreign policy of China, starting from the birth of People’s Republic in the year 1949, has experienced twists and turns </w:t>
      </w:r>
      <w:r w:rsidR="00831A99" w:rsidRPr="00A618AB">
        <w:rPr>
          <w:rFonts w:ascii="Georgia" w:hAnsi="Georgia"/>
          <w:bCs/>
          <w:color w:val="000000"/>
          <w:sz w:val="24"/>
        </w:rPr>
        <w:t xml:space="preserve">as a result of </w:t>
      </w:r>
      <w:r w:rsidRPr="00A618AB">
        <w:rPr>
          <w:rFonts w:ascii="Georgia" w:hAnsi="Georgia"/>
          <w:bCs/>
          <w:color w:val="000000"/>
          <w:sz w:val="24"/>
        </w:rPr>
        <w:t xml:space="preserve">diverse international environments, ideologies, and diplomatic situations over the past sixty years. </w:t>
      </w:r>
      <w:r w:rsidR="00831A99" w:rsidRPr="00A618AB">
        <w:rPr>
          <w:rFonts w:ascii="Georgia" w:hAnsi="Georgia"/>
          <w:bCs/>
          <w:color w:val="000000"/>
          <w:sz w:val="24"/>
        </w:rPr>
        <w:t>H</w:t>
      </w:r>
      <w:r w:rsidRPr="00A618AB">
        <w:rPr>
          <w:rFonts w:ascii="Georgia" w:hAnsi="Georgia"/>
          <w:bCs/>
          <w:color w:val="000000"/>
          <w:sz w:val="24"/>
        </w:rPr>
        <w:t>ealth diplomacy has also been through strategic shifts.</w:t>
      </w:r>
    </w:p>
    <w:p w:rsidR="00563145" w:rsidRPr="00A618AB" w:rsidRDefault="00563145" w:rsidP="00CA16A8">
      <w:pPr>
        <w:overflowPunct w:val="0"/>
        <w:autoSpaceDE w:val="0"/>
        <w:autoSpaceDN w:val="0"/>
        <w:adjustRightInd w:val="0"/>
        <w:snapToGrid w:val="0"/>
        <w:ind w:left="-720" w:right="-694"/>
        <w:rPr>
          <w:rFonts w:ascii="Georgia" w:hAnsi="Georgia"/>
          <w:bCs/>
          <w:color w:val="000000"/>
          <w:sz w:val="24"/>
        </w:rPr>
      </w:pPr>
    </w:p>
    <w:p w:rsidR="00C879D1" w:rsidRDefault="00CA16A8" w:rsidP="00CA16A8">
      <w:pPr>
        <w:overflowPunct w:val="0"/>
        <w:autoSpaceDE w:val="0"/>
        <w:autoSpaceDN w:val="0"/>
        <w:adjustRightInd w:val="0"/>
        <w:snapToGrid w:val="0"/>
        <w:ind w:left="-720" w:right="-694"/>
        <w:rPr>
          <w:rFonts w:ascii="Georgia" w:hAnsi="Georgia"/>
          <w:bCs/>
          <w:i/>
          <w:color w:val="000000"/>
          <w:sz w:val="24"/>
        </w:rPr>
      </w:pPr>
      <w:r>
        <w:rPr>
          <w:rFonts w:ascii="Georgia" w:hAnsi="Georgia"/>
          <w:bCs/>
          <w:i/>
          <w:color w:val="000000"/>
          <w:sz w:val="24"/>
        </w:rPr>
        <w:t>From the Founding of the PRC to the E</w:t>
      </w:r>
      <w:r w:rsidR="00C879D1" w:rsidRPr="00563145">
        <w:rPr>
          <w:rFonts w:ascii="Georgia" w:hAnsi="Georgia"/>
          <w:bCs/>
          <w:i/>
          <w:color w:val="000000"/>
          <w:sz w:val="24"/>
        </w:rPr>
        <w:t>nd of 1950s</w:t>
      </w:r>
      <w:r>
        <w:rPr>
          <w:rFonts w:ascii="Georgia" w:hAnsi="Georgia"/>
          <w:bCs/>
          <w:i/>
          <w:color w:val="000000"/>
          <w:sz w:val="24"/>
        </w:rPr>
        <w:t>: Leaning T</w:t>
      </w:r>
      <w:r w:rsidR="00C879D1" w:rsidRPr="00563145">
        <w:rPr>
          <w:rFonts w:ascii="Georgia" w:hAnsi="Georgia"/>
          <w:bCs/>
          <w:i/>
          <w:color w:val="000000"/>
          <w:sz w:val="24"/>
        </w:rPr>
        <w:t xml:space="preserve">o </w:t>
      </w:r>
      <w:r>
        <w:rPr>
          <w:rFonts w:ascii="Georgia" w:hAnsi="Georgia"/>
          <w:bCs/>
          <w:i/>
          <w:color w:val="000000"/>
          <w:sz w:val="24"/>
        </w:rPr>
        <w:t>O</w:t>
      </w:r>
      <w:r w:rsidR="00C879D1" w:rsidRPr="00563145">
        <w:rPr>
          <w:rFonts w:ascii="Georgia" w:hAnsi="Georgia"/>
          <w:bCs/>
          <w:i/>
          <w:color w:val="000000"/>
          <w:sz w:val="24"/>
        </w:rPr>
        <w:t xml:space="preserve">ne </w:t>
      </w:r>
      <w:r>
        <w:rPr>
          <w:rFonts w:ascii="Georgia" w:hAnsi="Georgia"/>
          <w:bCs/>
          <w:i/>
          <w:color w:val="000000"/>
          <w:sz w:val="24"/>
        </w:rPr>
        <w:t>Side- Diplomacy and the Advent of Health C</w:t>
      </w:r>
      <w:r w:rsidR="00C879D1" w:rsidRPr="00563145">
        <w:rPr>
          <w:rFonts w:ascii="Georgia" w:hAnsi="Georgia"/>
          <w:bCs/>
          <w:i/>
          <w:color w:val="000000"/>
          <w:sz w:val="24"/>
        </w:rPr>
        <w:t>ooperation between China and the Soviet Union</w:t>
      </w:r>
    </w:p>
    <w:p w:rsidR="00563145" w:rsidRPr="00563145" w:rsidRDefault="00563145" w:rsidP="00CA16A8">
      <w:pPr>
        <w:overflowPunct w:val="0"/>
        <w:autoSpaceDE w:val="0"/>
        <w:autoSpaceDN w:val="0"/>
        <w:adjustRightInd w:val="0"/>
        <w:snapToGrid w:val="0"/>
        <w:ind w:left="-720" w:right="-694"/>
        <w:rPr>
          <w:rFonts w:ascii="Georgia" w:hAnsi="Georgia"/>
          <w:bCs/>
          <w:i/>
          <w:color w:val="000000"/>
          <w:sz w:val="24"/>
        </w:rPr>
      </w:pPr>
    </w:p>
    <w:p w:rsidR="00C879D1" w:rsidRPr="00A618AB" w:rsidRDefault="00C879D1" w:rsidP="00CA16A8">
      <w:pPr>
        <w:overflowPunct w:val="0"/>
        <w:autoSpaceDE w:val="0"/>
        <w:autoSpaceDN w:val="0"/>
        <w:adjustRightInd w:val="0"/>
        <w:snapToGrid w:val="0"/>
        <w:ind w:left="-720" w:right="-694"/>
        <w:rPr>
          <w:rFonts w:ascii="Georgia" w:hAnsi="Georgia"/>
          <w:bCs/>
          <w:color w:val="000000"/>
          <w:sz w:val="24"/>
        </w:rPr>
      </w:pPr>
      <w:r w:rsidRPr="00A618AB">
        <w:rPr>
          <w:rFonts w:ascii="Georgia" w:hAnsi="Georgia"/>
          <w:bCs/>
          <w:color w:val="000000"/>
          <w:sz w:val="24"/>
        </w:rPr>
        <w:t xml:space="preserve">In the early years of the </w:t>
      </w:r>
      <w:smartTag w:uri="urn:schemas-microsoft-com:office:smarttags" w:element="stockticker">
        <w:r w:rsidRPr="00A618AB">
          <w:rPr>
            <w:rFonts w:ascii="Georgia" w:hAnsi="Georgia"/>
            <w:bCs/>
            <w:color w:val="000000"/>
            <w:sz w:val="24"/>
          </w:rPr>
          <w:t>PRC</w:t>
        </w:r>
      </w:smartTag>
      <w:r w:rsidRPr="00A618AB">
        <w:rPr>
          <w:rFonts w:ascii="Georgia" w:hAnsi="Georgia"/>
          <w:bCs/>
          <w:color w:val="000000"/>
          <w:sz w:val="24"/>
        </w:rPr>
        <w:t>, the Chinese foreign policy is largely influenced by a highly articulated and systematic Communist ideology, “a formal system of ideas which provided a perceptual prism” through which the Communist leaders view the world</w:t>
      </w:r>
      <w:r w:rsidR="00831A99" w:rsidRPr="00A618AB">
        <w:rPr>
          <w:rFonts w:ascii="Georgia" w:hAnsi="Georgia"/>
          <w:bCs/>
          <w:color w:val="000000"/>
          <w:sz w:val="24"/>
        </w:rPr>
        <w:t>.</w:t>
      </w:r>
      <w:r w:rsidRPr="00A618AB">
        <w:rPr>
          <w:rStyle w:val="EndnoteReference"/>
          <w:rFonts w:ascii="Georgia" w:hAnsi="Georgia"/>
          <w:bCs/>
          <w:color w:val="000000"/>
          <w:sz w:val="24"/>
        </w:rPr>
        <w:endnoteReference w:id="4"/>
      </w:r>
      <w:r w:rsidRPr="00A618AB">
        <w:rPr>
          <w:rFonts w:ascii="Georgia" w:hAnsi="Georgia"/>
          <w:bCs/>
          <w:color w:val="000000"/>
          <w:sz w:val="24"/>
        </w:rPr>
        <w:t xml:space="preserve"> It is with this ideology that Chinese leaders at that time saw the inevitable victory of anti-imperialism and doomed failure of capitalism. This contributed to China’s leaning towards the Soviet Union. Not only did it join the socialist ally led by the Soviet Union, but also conformed to the Soviet Union and other socialist nations on diplomatic issues. The two sides </w:t>
      </w:r>
      <w:r w:rsidR="007C35A0" w:rsidRPr="00A618AB">
        <w:rPr>
          <w:rFonts w:ascii="Georgia" w:hAnsi="Georgia"/>
          <w:bCs/>
          <w:color w:val="000000"/>
          <w:sz w:val="24"/>
        </w:rPr>
        <w:t>- acted</w:t>
      </w:r>
      <w:r w:rsidRPr="00A618AB">
        <w:rPr>
          <w:rFonts w:ascii="Georgia" w:hAnsi="Georgia"/>
          <w:bCs/>
          <w:color w:val="000000"/>
          <w:sz w:val="24"/>
        </w:rPr>
        <w:t xml:space="preserve"> </w:t>
      </w:r>
      <w:r w:rsidR="00F016B6">
        <w:rPr>
          <w:rFonts w:ascii="Georgia" w:hAnsi="Georgia"/>
          <w:bCs/>
          <w:color w:val="000000"/>
          <w:sz w:val="24"/>
        </w:rPr>
        <w:t xml:space="preserve">in a </w:t>
      </w:r>
      <w:r w:rsidRPr="00A618AB">
        <w:rPr>
          <w:rFonts w:ascii="Georgia" w:hAnsi="Georgia"/>
          <w:bCs/>
          <w:color w:val="000000"/>
          <w:sz w:val="24"/>
        </w:rPr>
        <w:t xml:space="preserve">mutually supportive </w:t>
      </w:r>
      <w:r w:rsidR="00F016B6">
        <w:rPr>
          <w:rFonts w:ascii="Georgia" w:hAnsi="Georgia"/>
          <w:bCs/>
          <w:color w:val="000000"/>
          <w:sz w:val="24"/>
        </w:rPr>
        <w:t xml:space="preserve">way </w:t>
      </w:r>
      <w:r w:rsidRPr="00A618AB">
        <w:rPr>
          <w:rFonts w:ascii="Georgia" w:hAnsi="Georgia"/>
          <w:bCs/>
          <w:color w:val="000000"/>
          <w:sz w:val="24"/>
        </w:rPr>
        <w:t xml:space="preserve">in politics, and </w:t>
      </w:r>
      <w:r w:rsidR="007C35A0" w:rsidRPr="00A618AB">
        <w:rPr>
          <w:rFonts w:ascii="Georgia" w:hAnsi="Georgia"/>
          <w:bCs/>
          <w:color w:val="000000"/>
          <w:sz w:val="24"/>
        </w:rPr>
        <w:t>-</w:t>
      </w:r>
      <w:r w:rsidRPr="00A618AB">
        <w:rPr>
          <w:rFonts w:ascii="Georgia" w:hAnsi="Georgia"/>
          <w:bCs/>
          <w:color w:val="000000"/>
          <w:sz w:val="24"/>
        </w:rPr>
        <w:t xml:space="preserve">also shared frequent exchanges in the health arena. </w:t>
      </w:r>
    </w:p>
    <w:p w:rsidR="00C879D1" w:rsidRDefault="00C879D1" w:rsidP="00CA16A8">
      <w:pPr>
        <w:overflowPunct w:val="0"/>
        <w:autoSpaceDE w:val="0"/>
        <w:autoSpaceDN w:val="0"/>
        <w:adjustRightInd w:val="0"/>
        <w:snapToGrid w:val="0"/>
        <w:ind w:left="-720" w:right="-694" w:firstLine="720"/>
        <w:rPr>
          <w:rFonts w:ascii="Georgia" w:hAnsi="Georgia"/>
          <w:bCs/>
          <w:color w:val="000000"/>
          <w:sz w:val="24"/>
        </w:rPr>
      </w:pPr>
      <w:r w:rsidRPr="00A618AB">
        <w:rPr>
          <w:rFonts w:ascii="Georgia" w:hAnsi="Georgia"/>
          <w:bCs/>
          <w:color w:val="000000"/>
          <w:sz w:val="24"/>
        </w:rPr>
        <w:t xml:space="preserve">During the first five-year plan, the Soviet Union committed aid to 156 large-scale plants and factories in China, including two pharmaceutical factories in north China and Taiyuan, the capital of Shanxi Province. Meanwhile, a large group of Chinese students and health technicians were sent to the </w:t>
      </w:r>
      <w:smartTag w:uri="urn:schemas-microsoft-com:office:smarttags" w:element="place">
        <w:r w:rsidRPr="00A618AB">
          <w:rPr>
            <w:rFonts w:ascii="Georgia" w:hAnsi="Georgia"/>
            <w:bCs/>
            <w:color w:val="000000"/>
            <w:sz w:val="24"/>
          </w:rPr>
          <w:t>Soviet Union</w:t>
        </w:r>
      </w:smartTag>
      <w:r w:rsidRPr="00A618AB">
        <w:rPr>
          <w:rFonts w:ascii="Georgia" w:hAnsi="Georgia"/>
          <w:bCs/>
          <w:color w:val="000000"/>
          <w:sz w:val="24"/>
        </w:rPr>
        <w:t xml:space="preserve"> for studying and training, and eventually provide</w:t>
      </w:r>
      <w:r w:rsidR="00E173E6" w:rsidRPr="00A618AB">
        <w:rPr>
          <w:rFonts w:ascii="Georgia" w:hAnsi="Georgia"/>
          <w:bCs/>
          <w:color w:val="000000"/>
          <w:sz w:val="24"/>
        </w:rPr>
        <w:t>d</w:t>
      </w:r>
      <w:r w:rsidRPr="00A618AB">
        <w:rPr>
          <w:rFonts w:ascii="Georgia" w:hAnsi="Georgia"/>
          <w:bCs/>
          <w:color w:val="000000"/>
          <w:sz w:val="24"/>
        </w:rPr>
        <w:t xml:space="preserve"> a reservoir of health professionals for future development. Many of those who came back after studying there became the main force in </w:t>
      </w:r>
      <w:smartTag w:uri="urn:schemas-microsoft-com:office:smarttags" w:element="place">
        <w:smartTag w:uri="urn:schemas-microsoft-com:office:smarttags" w:element="country-region">
          <w:r w:rsidRPr="00A618AB">
            <w:rPr>
              <w:rFonts w:ascii="Georgia" w:hAnsi="Georgia"/>
              <w:bCs/>
              <w:color w:val="000000"/>
              <w:sz w:val="24"/>
            </w:rPr>
            <w:t>China</w:t>
          </w:r>
        </w:smartTag>
      </w:smartTag>
      <w:r w:rsidRPr="00A618AB">
        <w:rPr>
          <w:rFonts w:ascii="Georgia" w:hAnsi="Georgia"/>
          <w:bCs/>
          <w:color w:val="000000"/>
          <w:sz w:val="24"/>
        </w:rPr>
        <w:t>’s health sector. For instance, the former Health Minister, Dr. Qian Xinzhong, obtained his doctoral degree in the Soviet Union</w:t>
      </w:r>
      <w:r w:rsidR="00563145" w:rsidRPr="00A618AB">
        <w:rPr>
          <w:rFonts w:ascii="Georgia" w:hAnsi="Georgia"/>
          <w:bCs/>
          <w:color w:val="000000"/>
          <w:sz w:val="24"/>
        </w:rPr>
        <w:t>.</w:t>
      </w:r>
    </w:p>
    <w:p w:rsidR="00563145" w:rsidRPr="00A618AB" w:rsidRDefault="00563145" w:rsidP="00CA16A8">
      <w:pPr>
        <w:overflowPunct w:val="0"/>
        <w:autoSpaceDE w:val="0"/>
        <w:autoSpaceDN w:val="0"/>
        <w:adjustRightInd w:val="0"/>
        <w:snapToGrid w:val="0"/>
        <w:ind w:left="-720" w:right="-694"/>
        <w:rPr>
          <w:rFonts w:ascii="Georgia" w:hAnsi="Georgia"/>
          <w:bCs/>
          <w:color w:val="000000"/>
          <w:sz w:val="24"/>
        </w:rPr>
      </w:pPr>
    </w:p>
    <w:p w:rsidR="00C879D1" w:rsidRPr="00CA16A8" w:rsidRDefault="00C879D1" w:rsidP="00CA16A8">
      <w:pPr>
        <w:overflowPunct w:val="0"/>
        <w:autoSpaceDE w:val="0"/>
        <w:autoSpaceDN w:val="0"/>
        <w:adjustRightInd w:val="0"/>
        <w:snapToGrid w:val="0"/>
        <w:ind w:left="-720" w:right="-694"/>
        <w:rPr>
          <w:rFonts w:ascii="Georgia" w:hAnsi="Georgia"/>
          <w:bCs/>
          <w:i/>
          <w:color w:val="000000"/>
          <w:sz w:val="24"/>
        </w:rPr>
      </w:pPr>
      <w:r w:rsidRPr="00CA16A8">
        <w:rPr>
          <w:rFonts w:ascii="Georgia" w:hAnsi="Georgia"/>
          <w:bCs/>
          <w:i/>
          <w:color w:val="000000"/>
          <w:sz w:val="24"/>
        </w:rPr>
        <w:t xml:space="preserve">From the </w:t>
      </w:r>
      <w:r w:rsidR="00CA16A8">
        <w:rPr>
          <w:rFonts w:ascii="Georgia" w:hAnsi="Georgia"/>
          <w:bCs/>
          <w:i/>
          <w:color w:val="000000"/>
          <w:sz w:val="24"/>
        </w:rPr>
        <w:t>End of 1950s to the E</w:t>
      </w:r>
      <w:r w:rsidRPr="00CA16A8">
        <w:rPr>
          <w:rFonts w:ascii="Georgia" w:hAnsi="Georgia"/>
          <w:bCs/>
          <w:i/>
          <w:color w:val="000000"/>
          <w:sz w:val="24"/>
        </w:rPr>
        <w:t>nd of 1960s</w:t>
      </w:r>
      <w:r w:rsidR="00CA16A8" w:rsidRPr="00CA16A8">
        <w:rPr>
          <w:rFonts w:ascii="Georgia" w:hAnsi="Georgia"/>
          <w:bCs/>
          <w:i/>
          <w:color w:val="000000"/>
          <w:sz w:val="24"/>
        </w:rPr>
        <w:t xml:space="preserve">: </w:t>
      </w:r>
      <w:r w:rsidR="00CA16A8">
        <w:rPr>
          <w:rFonts w:ascii="Georgia" w:hAnsi="Georgia"/>
          <w:bCs/>
          <w:i/>
          <w:color w:val="000000"/>
          <w:sz w:val="24"/>
        </w:rPr>
        <w:t xml:space="preserve">The </w:t>
      </w:r>
      <w:r w:rsidR="00CA16A8">
        <w:rPr>
          <w:rFonts w:ascii="Georgia" w:hAnsi="Georgia" w:hint="eastAsia"/>
          <w:bCs/>
          <w:i/>
          <w:color w:val="000000"/>
          <w:sz w:val="24"/>
        </w:rPr>
        <w:t xml:space="preserve">Fight </w:t>
      </w:r>
      <w:r w:rsidR="00CA16A8">
        <w:rPr>
          <w:rFonts w:ascii="Georgia" w:hAnsi="Georgia"/>
          <w:bCs/>
          <w:i/>
          <w:color w:val="000000"/>
          <w:sz w:val="24"/>
        </w:rPr>
        <w:t>a</w:t>
      </w:r>
      <w:r w:rsidR="00CA16A8">
        <w:rPr>
          <w:rFonts w:ascii="Georgia" w:hAnsi="Georgia" w:hint="eastAsia"/>
          <w:bCs/>
          <w:i/>
          <w:color w:val="000000"/>
          <w:sz w:val="24"/>
        </w:rPr>
        <w:t xml:space="preserve">gainst the </w:t>
      </w:r>
      <w:r w:rsidR="00CA16A8">
        <w:rPr>
          <w:rFonts w:ascii="Georgia" w:hAnsi="Georgia"/>
          <w:bCs/>
          <w:i/>
          <w:color w:val="000000"/>
          <w:sz w:val="24"/>
        </w:rPr>
        <w:t>H</w:t>
      </w:r>
      <w:r w:rsidR="00CA16A8">
        <w:rPr>
          <w:rFonts w:ascii="Georgia" w:hAnsi="Georgia" w:hint="eastAsia"/>
          <w:bCs/>
          <w:i/>
          <w:color w:val="000000"/>
          <w:sz w:val="24"/>
        </w:rPr>
        <w:t xml:space="preserve">egemony of </w:t>
      </w:r>
      <w:r w:rsidR="00CA16A8">
        <w:rPr>
          <w:rFonts w:ascii="Georgia" w:hAnsi="Georgia"/>
          <w:bCs/>
          <w:i/>
          <w:color w:val="000000"/>
          <w:sz w:val="24"/>
        </w:rPr>
        <w:t>T</w:t>
      </w:r>
      <w:r w:rsidR="00CA47D7" w:rsidRPr="00CA16A8">
        <w:rPr>
          <w:rFonts w:ascii="Georgia" w:hAnsi="Georgia" w:hint="eastAsia"/>
          <w:bCs/>
          <w:i/>
          <w:color w:val="000000"/>
          <w:sz w:val="24"/>
        </w:rPr>
        <w:t xml:space="preserve">wo </w:t>
      </w:r>
      <w:r w:rsidR="00CA16A8">
        <w:rPr>
          <w:rFonts w:ascii="Georgia" w:hAnsi="Georgia"/>
          <w:bCs/>
          <w:i/>
          <w:color w:val="000000"/>
          <w:sz w:val="24"/>
        </w:rPr>
        <w:t>S</w:t>
      </w:r>
      <w:r w:rsidR="00CA16A8">
        <w:rPr>
          <w:rFonts w:ascii="Georgia" w:hAnsi="Georgia" w:hint="eastAsia"/>
          <w:bCs/>
          <w:i/>
          <w:color w:val="000000"/>
          <w:sz w:val="24"/>
        </w:rPr>
        <w:t>uperpowers</w:t>
      </w:r>
      <w:r w:rsidR="00CA16A8">
        <w:rPr>
          <w:rFonts w:ascii="Georgia" w:hAnsi="Georgia"/>
          <w:bCs/>
          <w:i/>
          <w:color w:val="000000"/>
          <w:sz w:val="24"/>
        </w:rPr>
        <w:t>- T</w:t>
      </w:r>
      <w:r w:rsidR="00CA47D7" w:rsidRPr="00CA16A8">
        <w:rPr>
          <w:rFonts w:ascii="Georgia" w:hAnsi="Georgia" w:hint="eastAsia"/>
          <w:bCs/>
          <w:i/>
          <w:color w:val="000000"/>
          <w:sz w:val="24"/>
        </w:rPr>
        <w:t>he U</w:t>
      </w:r>
      <w:r w:rsidR="00CA16A8">
        <w:rPr>
          <w:rFonts w:ascii="Georgia" w:hAnsi="Georgia"/>
          <w:bCs/>
          <w:i/>
          <w:color w:val="000000"/>
          <w:sz w:val="24"/>
        </w:rPr>
        <w:t>.</w:t>
      </w:r>
      <w:r w:rsidR="00CA47D7" w:rsidRPr="00CA16A8">
        <w:rPr>
          <w:rFonts w:ascii="Georgia" w:hAnsi="Georgia" w:hint="eastAsia"/>
          <w:bCs/>
          <w:i/>
          <w:color w:val="000000"/>
          <w:sz w:val="24"/>
        </w:rPr>
        <w:t>S</w:t>
      </w:r>
      <w:r w:rsidR="00CA16A8">
        <w:rPr>
          <w:rFonts w:ascii="Georgia" w:hAnsi="Georgia"/>
          <w:bCs/>
          <w:i/>
          <w:color w:val="000000"/>
          <w:sz w:val="24"/>
        </w:rPr>
        <w:t>.</w:t>
      </w:r>
      <w:r w:rsidR="00CA47D7" w:rsidRPr="00CA16A8">
        <w:rPr>
          <w:rFonts w:ascii="Georgia" w:hAnsi="Georgia" w:hint="eastAsia"/>
          <w:bCs/>
          <w:i/>
          <w:color w:val="000000"/>
          <w:sz w:val="24"/>
        </w:rPr>
        <w:t xml:space="preserve"> and the Soviet Union</w:t>
      </w:r>
      <w:r w:rsidRPr="00CA16A8">
        <w:rPr>
          <w:rFonts w:ascii="Georgia" w:hAnsi="Georgia"/>
          <w:bCs/>
          <w:i/>
          <w:color w:val="000000"/>
          <w:sz w:val="24"/>
        </w:rPr>
        <w:t xml:space="preserve"> </w:t>
      </w:r>
    </w:p>
    <w:p w:rsidR="00563145" w:rsidRPr="009D4D75" w:rsidRDefault="00563145" w:rsidP="00CA16A8">
      <w:pPr>
        <w:overflowPunct w:val="0"/>
        <w:autoSpaceDE w:val="0"/>
        <w:autoSpaceDN w:val="0"/>
        <w:adjustRightInd w:val="0"/>
        <w:snapToGrid w:val="0"/>
        <w:ind w:left="-720" w:right="-694"/>
        <w:rPr>
          <w:rFonts w:ascii="Georgia" w:hAnsi="Georgia"/>
          <w:b/>
          <w:bCs/>
          <w:color w:val="000000"/>
          <w:sz w:val="24"/>
        </w:rPr>
      </w:pPr>
    </w:p>
    <w:p w:rsidR="00C879D1" w:rsidRDefault="00C879D1" w:rsidP="00CA16A8">
      <w:pPr>
        <w:overflowPunct w:val="0"/>
        <w:autoSpaceDE w:val="0"/>
        <w:autoSpaceDN w:val="0"/>
        <w:adjustRightInd w:val="0"/>
        <w:snapToGrid w:val="0"/>
        <w:ind w:left="-720" w:right="-694"/>
        <w:rPr>
          <w:rFonts w:ascii="Georgia" w:hAnsi="Georgia"/>
        </w:rPr>
      </w:pPr>
      <w:r w:rsidRPr="00A618AB">
        <w:rPr>
          <w:rFonts w:ascii="Georgia" w:hAnsi="Georgia"/>
          <w:bCs/>
          <w:color w:val="000000"/>
          <w:sz w:val="24"/>
        </w:rPr>
        <w:t xml:space="preserve">The </w:t>
      </w:r>
      <w:r w:rsidR="008863F0" w:rsidRPr="00A618AB">
        <w:rPr>
          <w:rFonts w:ascii="Georgia" w:hAnsi="Georgia"/>
          <w:bCs/>
          <w:color w:val="000000"/>
          <w:sz w:val="24"/>
        </w:rPr>
        <w:t xml:space="preserve">good relationship </w:t>
      </w:r>
      <w:r w:rsidRPr="00A618AB">
        <w:rPr>
          <w:rFonts w:ascii="Georgia" w:hAnsi="Georgia"/>
          <w:bCs/>
          <w:color w:val="000000"/>
          <w:sz w:val="24"/>
        </w:rPr>
        <w:t xml:space="preserve">between </w:t>
      </w:r>
      <w:smartTag w:uri="urn:schemas-microsoft-com:office:smarttags" w:element="country-region">
        <w:r w:rsidRPr="00A618AB">
          <w:rPr>
            <w:rFonts w:ascii="Georgia" w:hAnsi="Georgia"/>
            <w:bCs/>
            <w:color w:val="000000"/>
            <w:sz w:val="24"/>
          </w:rPr>
          <w:t>China</w:t>
        </w:r>
      </w:smartTag>
      <w:r w:rsidRPr="00A618AB">
        <w:rPr>
          <w:rFonts w:ascii="Georgia" w:hAnsi="Georgia"/>
          <w:bCs/>
          <w:color w:val="000000"/>
          <w:sz w:val="24"/>
        </w:rPr>
        <w:t xml:space="preserve"> and </w:t>
      </w:r>
      <w:smartTag w:uri="urn:schemas-microsoft-com:office:smarttags" w:element="place">
        <w:r w:rsidRPr="00A618AB">
          <w:rPr>
            <w:rFonts w:ascii="Georgia" w:hAnsi="Georgia"/>
            <w:bCs/>
            <w:color w:val="000000"/>
            <w:sz w:val="24"/>
          </w:rPr>
          <w:t>Soviet Union</w:t>
        </w:r>
      </w:smartTag>
      <w:r w:rsidRPr="00A618AB">
        <w:rPr>
          <w:rFonts w:ascii="Georgia" w:hAnsi="Georgia"/>
          <w:bCs/>
          <w:color w:val="000000"/>
          <w:sz w:val="24"/>
        </w:rPr>
        <w:t xml:space="preserve"> </w:t>
      </w:r>
      <w:r w:rsidR="00E173E6" w:rsidRPr="00A618AB">
        <w:rPr>
          <w:rFonts w:ascii="Georgia" w:hAnsi="Georgia"/>
          <w:bCs/>
          <w:color w:val="000000"/>
          <w:sz w:val="24"/>
        </w:rPr>
        <w:t>deceased gradually</w:t>
      </w:r>
      <w:r w:rsidR="008863F0" w:rsidRPr="00A618AB">
        <w:rPr>
          <w:rFonts w:ascii="Georgia" w:hAnsi="Georgia"/>
          <w:bCs/>
          <w:color w:val="000000"/>
          <w:sz w:val="24"/>
        </w:rPr>
        <w:t>.</w:t>
      </w:r>
      <w:r w:rsidRPr="00A618AB">
        <w:rPr>
          <w:rFonts w:ascii="Georgia" w:hAnsi="Georgia"/>
          <w:bCs/>
          <w:color w:val="000000"/>
          <w:sz w:val="24"/>
        </w:rPr>
        <w:t xml:space="preserve"> By the end of the 1950s, the two sides disagreed over many things such as diplomatic directions, ideologies, and how to construct a socialist country. The foreign policy in this period was characterized not only by anti-American imperialism and anti-Soviet revisionism, but also anti-reactionaries and anti-hegemonism. Although it acted largely as “a revolutionary power”</w:t>
      </w:r>
      <w:r w:rsidRPr="00A618AB">
        <w:rPr>
          <w:rStyle w:val="EndnoteReference"/>
          <w:rFonts w:ascii="Georgia" w:hAnsi="Georgia"/>
          <w:bCs/>
          <w:color w:val="000000"/>
          <w:sz w:val="24"/>
        </w:rPr>
        <w:endnoteReference w:id="5"/>
      </w:r>
      <w:r w:rsidRPr="00A618AB">
        <w:rPr>
          <w:rFonts w:ascii="Georgia" w:hAnsi="Georgia"/>
          <w:bCs/>
          <w:color w:val="000000"/>
          <w:sz w:val="24"/>
        </w:rPr>
        <w:t xml:space="preserve"> at odds with many regional governments, China gradually enhanced its diplomatic relations with countries in Asia, Africa</w:t>
      </w:r>
      <w:r w:rsidR="007C35A0" w:rsidRPr="00A618AB">
        <w:rPr>
          <w:rFonts w:ascii="Georgia" w:hAnsi="Georgia"/>
          <w:bCs/>
          <w:color w:val="000000"/>
          <w:sz w:val="24"/>
        </w:rPr>
        <w:t>,</w:t>
      </w:r>
      <w:r w:rsidRPr="00A618AB">
        <w:rPr>
          <w:rFonts w:ascii="Georgia" w:hAnsi="Georgia"/>
          <w:bCs/>
          <w:color w:val="000000"/>
          <w:sz w:val="24"/>
        </w:rPr>
        <w:t xml:space="preserve"> and Latin America. While supporting these countries in their efforts to win and sustain independence, </w:t>
      </w:r>
      <w:smartTag w:uri="urn:schemas-microsoft-com:office:smarttags" w:element="place">
        <w:smartTag w:uri="urn:schemas-microsoft-com:office:smarttags" w:element="country-region">
          <w:r w:rsidRPr="00A618AB">
            <w:rPr>
              <w:rFonts w:ascii="Georgia" w:hAnsi="Georgia"/>
              <w:bCs/>
              <w:color w:val="000000"/>
              <w:sz w:val="24"/>
            </w:rPr>
            <w:t>China</w:t>
          </w:r>
        </w:smartTag>
      </w:smartTag>
      <w:r w:rsidRPr="00A618AB">
        <w:rPr>
          <w:rFonts w:ascii="Georgia" w:hAnsi="Georgia"/>
          <w:bCs/>
          <w:color w:val="000000"/>
          <w:sz w:val="24"/>
        </w:rPr>
        <w:t xml:space="preserve"> also offered political and material assistance to them, including the dispatch of medical teams. On April 6</w:t>
      </w:r>
      <w:r w:rsidRPr="00A618AB">
        <w:rPr>
          <w:rFonts w:ascii="Georgia" w:hAnsi="Georgia"/>
          <w:bCs/>
          <w:color w:val="000000"/>
          <w:sz w:val="24"/>
          <w:vertAlign w:val="superscript"/>
        </w:rPr>
        <w:t>th</w:t>
      </w:r>
      <w:r w:rsidRPr="00A618AB">
        <w:rPr>
          <w:rFonts w:ascii="Georgia" w:hAnsi="Georgia"/>
          <w:bCs/>
          <w:color w:val="000000"/>
          <w:sz w:val="24"/>
        </w:rPr>
        <w:t xml:space="preserve">, 1963, </w:t>
      </w:r>
      <w:smartTag w:uri="urn:schemas-microsoft-com:office:smarttags" w:element="country-region">
        <w:r w:rsidRPr="00A618AB">
          <w:rPr>
            <w:rFonts w:ascii="Georgia" w:hAnsi="Georgia"/>
            <w:bCs/>
            <w:color w:val="000000"/>
            <w:sz w:val="24"/>
          </w:rPr>
          <w:t>China</w:t>
        </w:r>
      </w:smartTag>
      <w:r w:rsidRPr="00A618AB">
        <w:rPr>
          <w:rFonts w:ascii="Georgia" w:hAnsi="Georgia"/>
          <w:bCs/>
          <w:color w:val="000000"/>
          <w:sz w:val="24"/>
        </w:rPr>
        <w:t xml:space="preserve"> sent its very first medical team to </w:t>
      </w:r>
      <w:smartTag w:uri="urn:schemas-microsoft-com:office:smarttags" w:element="place">
        <w:smartTag w:uri="urn:schemas-microsoft-com:office:smarttags" w:element="country-region">
          <w:r w:rsidRPr="00A618AB">
            <w:rPr>
              <w:rFonts w:ascii="Georgia" w:hAnsi="Georgia"/>
              <w:bCs/>
              <w:color w:val="000000"/>
              <w:sz w:val="24"/>
            </w:rPr>
            <w:t>Algeria</w:t>
          </w:r>
        </w:smartTag>
      </w:smartTag>
      <w:r w:rsidRPr="00A618AB">
        <w:rPr>
          <w:rFonts w:ascii="Georgia" w:hAnsi="Georgia"/>
          <w:bCs/>
          <w:color w:val="000000"/>
          <w:sz w:val="24"/>
        </w:rPr>
        <w:t xml:space="preserve"> as directed by the former Premier Zhou Enlai</w:t>
      </w:r>
      <w:r w:rsidR="00F016B6">
        <w:rPr>
          <w:rFonts w:ascii="Georgia" w:hAnsi="Georgia"/>
          <w:bCs/>
          <w:color w:val="000000"/>
          <w:sz w:val="24"/>
        </w:rPr>
        <w:t>.</w:t>
      </w:r>
      <w:r w:rsidRPr="00A618AB">
        <w:rPr>
          <w:rStyle w:val="EndnoteReference"/>
          <w:rFonts w:ascii="Georgia" w:hAnsi="Georgia"/>
          <w:bCs/>
          <w:color w:val="000000"/>
          <w:sz w:val="24"/>
        </w:rPr>
        <w:endnoteReference w:id="6"/>
      </w:r>
      <w:r w:rsidRPr="00A618AB">
        <w:rPr>
          <w:rFonts w:ascii="Georgia" w:hAnsi="Georgia"/>
          <w:bCs/>
          <w:color w:val="000000"/>
          <w:sz w:val="24"/>
        </w:rPr>
        <w:t xml:space="preserve"> Over the past 40 years, Chinese medical teams in the developing world have gone through enormous hardships to emerge with remarkable successes. Such efforts have played an active role in both generating favorable images of </w:t>
      </w:r>
      <w:smartTag w:uri="urn:schemas-microsoft-com:office:smarttags" w:element="place">
        <w:smartTag w:uri="urn:schemas-microsoft-com:office:smarttags" w:element="country-region">
          <w:r w:rsidRPr="00A618AB">
            <w:rPr>
              <w:rFonts w:ascii="Georgia" w:hAnsi="Georgia"/>
              <w:bCs/>
              <w:color w:val="000000"/>
              <w:sz w:val="24"/>
            </w:rPr>
            <w:t>China</w:t>
          </w:r>
        </w:smartTag>
      </w:smartTag>
      <w:r w:rsidRPr="00A618AB">
        <w:rPr>
          <w:rFonts w:ascii="Georgia" w:hAnsi="Georgia"/>
          <w:bCs/>
          <w:color w:val="000000"/>
          <w:sz w:val="24"/>
        </w:rPr>
        <w:t xml:space="preserve"> in the international community and promoting the development of Chinese diplomatic relations.</w:t>
      </w:r>
      <w:r w:rsidRPr="00A618AB">
        <w:rPr>
          <w:rFonts w:ascii="Georgia" w:hAnsi="Georgia"/>
        </w:rPr>
        <w:t xml:space="preserve"> </w:t>
      </w:r>
    </w:p>
    <w:p w:rsidR="00563145" w:rsidRPr="00A618AB" w:rsidRDefault="00563145" w:rsidP="00CA16A8">
      <w:pPr>
        <w:overflowPunct w:val="0"/>
        <w:autoSpaceDE w:val="0"/>
        <w:autoSpaceDN w:val="0"/>
        <w:adjustRightInd w:val="0"/>
        <w:snapToGrid w:val="0"/>
        <w:ind w:left="-720" w:right="-694"/>
        <w:rPr>
          <w:rFonts w:ascii="Georgia" w:hAnsi="Georgia"/>
          <w:bCs/>
          <w:color w:val="000000"/>
          <w:sz w:val="24"/>
        </w:rPr>
      </w:pPr>
    </w:p>
    <w:p w:rsidR="00C879D1" w:rsidRPr="00563145" w:rsidRDefault="00CA16A8" w:rsidP="00CA16A8">
      <w:pPr>
        <w:overflowPunct w:val="0"/>
        <w:autoSpaceDE w:val="0"/>
        <w:autoSpaceDN w:val="0"/>
        <w:adjustRightInd w:val="0"/>
        <w:snapToGrid w:val="0"/>
        <w:ind w:left="-720" w:right="-694"/>
        <w:rPr>
          <w:rFonts w:ascii="Georgia" w:hAnsi="Georgia"/>
          <w:bCs/>
          <w:i/>
          <w:color w:val="000000"/>
          <w:sz w:val="24"/>
        </w:rPr>
      </w:pPr>
      <w:r>
        <w:rPr>
          <w:rFonts w:ascii="Georgia" w:hAnsi="Georgia"/>
          <w:bCs/>
          <w:i/>
          <w:color w:val="000000"/>
          <w:sz w:val="24"/>
        </w:rPr>
        <w:t>From the End of 1960s to the E</w:t>
      </w:r>
      <w:r w:rsidR="00C879D1" w:rsidRPr="00563145">
        <w:rPr>
          <w:rFonts w:ascii="Georgia" w:hAnsi="Georgia"/>
          <w:bCs/>
          <w:i/>
          <w:color w:val="000000"/>
          <w:sz w:val="24"/>
        </w:rPr>
        <w:t>nd of 1970s</w:t>
      </w:r>
      <w:r>
        <w:rPr>
          <w:rFonts w:ascii="Georgia" w:hAnsi="Georgia"/>
          <w:bCs/>
          <w:i/>
          <w:color w:val="000000"/>
          <w:sz w:val="24"/>
        </w:rPr>
        <w:t xml:space="preserve">: </w:t>
      </w:r>
      <w:r w:rsidR="00C879D1" w:rsidRPr="00563145">
        <w:rPr>
          <w:rFonts w:ascii="Georgia" w:hAnsi="Georgia"/>
          <w:bCs/>
          <w:i/>
          <w:color w:val="000000"/>
          <w:sz w:val="24"/>
        </w:rPr>
        <w:t xml:space="preserve">Uniting with the </w:t>
      </w:r>
      <w:r w:rsidR="00F016B6">
        <w:rPr>
          <w:rFonts w:ascii="Georgia" w:hAnsi="Georgia"/>
          <w:bCs/>
          <w:i/>
          <w:color w:val="000000"/>
          <w:sz w:val="24"/>
        </w:rPr>
        <w:t>United States</w:t>
      </w:r>
      <w:r>
        <w:rPr>
          <w:rFonts w:ascii="Georgia" w:hAnsi="Georgia"/>
          <w:bCs/>
          <w:i/>
          <w:color w:val="000000"/>
          <w:sz w:val="24"/>
        </w:rPr>
        <w:t xml:space="preserve"> against the Soviet Union</w:t>
      </w:r>
      <w:r w:rsidR="00C879D1" w:rsidRPr="00563145">
        <w:rPr>
          <w:rFonts w:ascii="Georgia" w:hAnsi="Georgia"/>
          <w:bCs/>
          <w:i/>
          <w:color w:val="000000"/>
          <w:sz w:val="24"/>
        </w:rPr>
        <w:t xml:space="preserve"> and the </w:t>
      </w:r>
      <w:r>
        <w:rPr>
          <w:rFonts w:ascii="Georgia" w:hAnsi="Georgia"/>
          <w:bCs/>
          <w:i/>
          <w:color w:val="000000"/>
          <w:sz w:val="24"/>
        </w:rPr>
        <w:t>B</w:t>
      </w:r>
      <w:r w:rsidR="00C879D1" w:rsidRPr="00563145">
        <w:rPr>
          <w:rFonts w:ascii="Georgia" w:hAnsi="Georgia"/>
          <w:bCs/>
          <w:i/>
          <w:color w:val="000000"/>
          <w:sz w:val="24"/>
        </w:rPr>
        <w:t xml:space="preserve">eginning of </w:t>
      </w:r>
      <w:r>
        <w:rPr>
          <w:rFonts w:ascii="Georgia" w:hAnsi="Georgia"/>
          <w:bCs/>
          <w:i/>
          <w:color w:val="000000"/>
          <w:sz w:val="24"/>
        </w:rPr>
        <w:t>Multilateral Health D</w:t>
      </w:r>
      <w:r w:rsidR="00C879D1" w:rsidRPr="00563145">
        <w:rPr>
          <w:rFonts w:ascii="Georgia" w:hAnsi="Georgia"/>
          <w:bCs/>
          <w:i/>
          <w:color w:val="000000"/>
          <w:sz w:val="24"/>
        </w:rPr>
        <w:t>iplomacy</w:t>
      </w:r>
    </w:p>
    <w:p w:rsidR="00563145" w:rsidRPr="00A618AB" w:rsidRDefault="00563145" w:rsidP="00CA16A8">
      <w:pPr>
        <w:overflowPunct w:val="0"/>
        <w:autoSpaceDE w:val="0"/>
        <w:autoSpaceDN w:val="0"/>
        <w:adjustRightInd w:val="0"/>
        <w:snapToGrid w:val="0"/>
        <w:ind w:left="-720" w:right="-694"/>
        <w:rPr>
          <w:rFonts w:ascii="Georgia" w:hAnsi="Georgia"/>
          <w:b/>
          <w:bCs/>
          <w:color w:val="000000"/>
          <w:sz w:val="24"/>
        </w:rPr>
      </w:pPr>
    </w:p>
    <w:p w:rsidR="00C879D1" w:rsidRPr="00A618AB" w:rsidRDefault="00C879D1" w:rsidP="00CA16A8">
      <w:pPr>
        <w:overflowPunct w:val="0"/>
        <w:autoSpaceDE w:val="0"/>
        <w:autoSpaceDN w:val="0"/>
        <w:adjustRightInd w:val="0"/>
        <w:snapToGrid w:val="0"/>
        <w:ind w:left="-720" w:right="-694"/>
        <w:rPr>
          <w:rFonts w:ascii="Georgia" w:hAnsi="Georgia"/>
          <w:bCs/>
          <w:color w:val="000000"/>
          <w:sz w:val="24"/>
        </w:rPr>
      </w:pPr>
      <w:r w:rsidRPr="00A618AB">
        <w:rPr>
          <w:rFonts w:ascii="Georgia" w:hAnsi="Georgia"/>
          <w:bCs/>
          <w:color w:val="000000"/>
          <w:sz w:val="24"/>
        </w:rPr>
        <w:t xml:space="preserve">The Sino-American relationship welcomed its historical reconciliation after the conflict over </w:t>
      </w:r>
      <w:smartTag w:uri="urn:schemas-microsoft-com:office:smarttags" w:element="PlaceName">
        <w:r w:rsidRPr="00A618AB">
          <w:rPr>
            <w:rFonts w:ascii="Georgia" w:hAnsi="Georgia"/>
            <w:bCs/>
            <w:color w:val="000000"/>
            <w:sz w:val="24"/>
          </w:rPr>
          <w:t>Zhenbao</w:t>
        </w:r>
      </w:smartTag>
      <w:r w:rsidRPr="00A618AB">
        <w:rPr>
          <w:rFonts w:ascii="Georgia" w:hAnsi="Georgia"/>
          <w:bCs/>
          <w:color w:val="000000"/>
          <w:sz w:val="24"/>
        </w:rPr>
        <w:t xml:space="preserve"> </w:t>
      </w:r>
      <w:smartTag w:uri="urn:schemas-microsoft-com:office:smarttags" w:element="PlaceType">
        <w:r w:rsidRPr="00A618AB">
          <w:rPr>
            <w:rFonts w:ascii="Georgia" w:hAnsi="Georgia"/>
            <w:bCs/>
            <w:color w:val="000000"/>
            <w:sz w:val="24"/>
          </w:rPr>
          <w:t>Island</w:t>
        </w:r>
      </w:smartTag>
      <w:r w:rsidRPr="00A618AB">
        <w:rPr>
          <w:rFonts w:ascii="Georgia" w:hAnsi="Georgia"/>
          <w:bCs/>
          <w:color w:val="000000"/>
          <w:sz w:val="24"/>
        </w:rPr>
        <w:t xml:space="preserve"> between </w:t>
      </w:r>
      <w:smartTag w:uri="urn:schemas-microsoft-com:office:smarttags" w:element="country-region">
        <w:r w:rsidRPr="00A618AB">
          <w:rPr>
            <w:rFonts w:ascii="Georgia" w:hAnsi="Georgia"/>
            <w:bCs/>
            <w:color w:val="000000"/>
            <w:sz w:val="24"/>
          </w:rPr>
          <w:t>China</w:t>
        </w:r>
      </w:smartTag>
      <w:r w:rsidRPr="00A618AB">
        <w:rPr>
          <w:rFonts w:ascii="Georgia" w:hAnsi="Georgia"/>
          <w:bCs/>
          <w:color w:val="000000"/>
          <w:sz w:val="24"/>
        </w:rPr>
        <w:t xml:space="preserve"> and the </w:t>
      </w:r>
      <w:smartTag w:uri="urn:schemas-microsoft-com:office:smarttags" w:element="place">
        <w:r w:rsidRPr="00A618AB">
          <w:rPr>
            <w:rFonts w:ascii="Georgia" w:hAnsi="Georgia"/>
            <w:bCs/>
            <w:color w:val="000000"/>
            <w:sz w:val="24"/>
          </w:rPr>
          <w:t>Soviet Union</w:t>
        </w:r>
      </w:smartTag>
      <w:r w:rsidRPr="00A618AB">
        <w:rPr>
          <w:rFonts w:ascii="Georgia" w:hAnsi="Georgia"/>
          <w:bCs/>
          <w:color w:val="000000"/>
          <w:sz w:val="24"/>
        </w:rPr>
        <w:t xml:space="preserve"> in March 1969. During this time, the </w:t>
      </w:r>
      <w:r w:rsidR="00F016B6">
        <w:rPr>
          <w:rFonts w:ascii="Georgia" w:hAnsi="Georgia"/>
          <w:bCs/>
          <w:color w:val="000000"/>
          <w:sz w:val="24"/>
        </w:rPr>
        <w:lastRenderedPageBreak/>
        <w:t>United States (</w:t>
      </w:r>
      <w:r w:rsidR="00AB0AFD">
        <w:rPr>
          <w:rFonts w:ascii="Georgia" w:hAnsi="Georgia"/>
          <w:bCs/>
          <w:color w:val="000000"/>
          <w:sz w:val="24"/>
        </w:rPr>
        <w:t>US</w:t>
      </w:r>
      <w:r w:rsidR="00F016B6">
        <w:rPr>
          <w:rFonts w:ascii="Georgia" w:hAnsi="Georgia"/>
          <w:bCs/>
          <w:color w:val="000000"/>
          <w:sz w:val="24"/>
        </w:rPr>
        <w:t>)</w:t>
      </w:r>
      <w:r w:rsidRPr="00A618AB">
        <w:rPr>
          <w:rFonts w:ascii="Georgia" w:hAnsi="Georgia"/>
          <w:bCs/>
          <w:color w:val="000000"/>
          <w:sz w:val="24"/>
        </w:rPr>
        <w:t xml:space="preserve"> was mired in the Vietnam War. The reconciliation process reached its climax in February 1972, when </w:t>
      </w:r>
      <w:r w:rsidR="00F016B6">
        <w:rPr>
          <w:rFonts w:ascii="Georgia" w:hAnsi="Georgia"/>
          <w:bCs/>
          <w:color w:val="000000"/>
          <w:sz w:val="24"/>
        </w:rPr>
        <w:t>the then</w:t>
      </w:r>
      <w:r w:rsidR="00F016B6" w:rsidRPr="00A618AB">
        <w:rPr>
          <w:rFonts w:ascii="Georgia" w:hAnsi="Georgia"/>
          <w:bCs/>
          <w:color w:val="000000"/>
          <w:sz w:val="24"/>
        </w:rPr>
        <w:t xml:space="preserve"> </w:t>
      </w:r>
      <w:r w:rsidRPr="00A618AB">
        <w:rPr>
          <w:rFonts w:ascii="Georgia" w:hAnsi="Georgia"/>
          <w:bCs/>
          <w:color w:val="000000"/>
          <w:sz w:val="24"/>
        </w:rPr>
        <w:t xml:space="preserve">President Nixon visited China in public. </w:t>
      </w:r>
      <w:smartTag w:uri="urn:schemas-microsoft-com:office:smarttags" w:element="place">
        <w:smartTag w:uri="urn:schemas-microsoft-com:office:smarttags" w:element="country-region">
          <w:r w:rsidRPr="00A618AB">
            <w:rPr>
              <w:rFonts w:ascii="Georgia" w:hAnsi="Georgia"/>
              <w:bCs/>
              <w:color w:val="000000"/>
              <w:sz w:val="24"/>
            </w:rPr>
            <w:t>China</w:t>
          </w:r>
        </w:smartTag>
      </w:smartTag>
      <w:r w:rsidRPr="00A618AB">
        <w:rPr>
          <w:rFonts w:ascii="Georgia" w:hAnsi="Georgia"/>
          <w:bCs/>
          <w:color w:val="000000"/>
          <w:sz w:val="24"/>
        </w:rPr>
        <w:t xml:space="preserve"> began to break the ice with the capitalist world and become more involved with the international community, especially with the regaining of its UN membership status. The relaxation of tension in diplomatic relations has also facilitated exchanges in the health arena. This period witnessed a booming of China’s health assistance to other countries as well as frequent visits by country health delegations from Asia, Africa</w:t>
      </w:r>
      <w:r w:rsidR="007C35A0" w:rsidRPr="00A618AB">
        <w:rPr>
          <w:rFonts w:ascii="Georgia" w:hAnsi="Georgia"/>
          <w:bCs/>
          <w:color w:val="000000"/>
          <w:sz w:val="24"/>
        </w:rPr>
        <w:t>,</w:t>
      </w:r>
      <w:r w:rsidRPr="00A618AB">
        <w:rPr>
          <w:rFonts w:ascii="Georgia" w:hAnsi="Georgia"/>
          <w:bCs/>
          <w:color w:val="000000"/>
          <w:sz w:val="24"/>
        </w:rPr>
        <w:t xml:space="preserve"> and Latin America. </w:t>
      </w:r>
    </w:p>
    <w:p w:rsidR="00C879D1" w:rsidRDefault="00C879D1" w:rsidP="00CA16A8">
      <w:pPr>
        <w:overflowPunct w:val="0"/>
        <w:autoSpaceDE w:val="0"/>
        <w:autoSpaceDN w:val="0"/>
        <w:adjustRightInd w:val="0"/>
        <w:snapToGrid w:val="0"/>
        <w:ind w:left="-720" w:right="-694"/>
        <w:rPr>
          <w:rFonts w:ascii="Georgia" w:hAnsi="Georgia"/>
          <w:bCs/>
          <w:color w:val="000000"/>
          <w:sz w:val="24"/>
        </w:rPr>
      </w:pPr>
      <w:r w:rsidRPr="00A618AB">
        <w:rPr>
          <w:rFonts w:ascii="Georgia" w:hAnsi="Georgia"/>
          <w:bCs/>
          <w:color w:val="000000"/>
          <w:sz w:val="24"/>
        </w:rPr>
        <w:t>On May 12</w:t>
      </w:r>
      <w:r w:rsidRPr="00A618AB">
        <w:rPr>
          <w:rFonts w:ascii="Georgia" w:hAnsi="Georgia"/>
          <w:bCs/>
          <w:color w:val="000000"/>
          <w:sz w:val="24"/>
          <w:vertAlign w:val="superscript"/>
        </w:rPr>
        <w:t>th</w:t>
      </w:r>
      <w:r w:rsidRPr="00A618AB">
        <w:rPr>
          <w:rFonts w:ascii="Georgia" w:hAnsi="Georgia"/>
          <w:bCs/>
          <w:color w:val="000000"/>
          <w:sz w:val="24"/>
        </w:rPr>
        <w:t>, 1972, the 25</w:t>
      </w:r>
      <w:r w:rsidRPr="00A618AB">
        <w:rPr>
          <w:rFonts w:ascii="Georgia" w:hAnsi="Georgia"/>
          <w:bCs/>
          <w:color w:val="000000"/>
          <w:sz w:val="24"/>
          <w:vertAlign w:val="superscript"/>
        </w:rPr>
        <w:t>th</w:t>
      </w:r>
      <w:r w:rsidRPr="00A618AB">
        <w:rPr>
          <w:rFonts w:ascii="Georgia" w:hAnsi="Georgia"/>
          <w:bCs/>
          <w:color w:val="000000"/>
          <w:sz w:val="24"/>
        </w:rPr>
        <w:t xml:space="preserve"> World Health Assembly passed a resolution to resume the rightful identity of </w:t>
      </w:r>
      <w:smartTag w:uri="urn:schemas-microsoft-com:office:smarttags" w:element="place">
        <w:smartTag w:uri="urn:schemas-microsoft-com:office:smarttags" w:element="country-region">
          <w:r w:rsidRPr="00A618AB">
            <w:rPr>
              <w:rFonts w:ascii="Georgia" w:hAnsi="Georgia"/>
              <w:bCs/>
              <w:color w:val="000000"/>
              <w:sz w:val="24"/>
            </w:rPr>
            <w:t>China</w:t>
          </w:r>
        </w:smartTag>
      </w:smartTag>
      <w:r w:rsidRPr="00A618AB">
        <w:rPr>
          <w:rFonts w:ascii="Georgia" w:hAnsi="Georgia"/>
          <w:bCs/>
          <w:color w:val="000000"/>
          <w:sz w:val="24"/>
        </w:rPr>
        <w:t xml:space="preserve"> in the World Health Organization (WHO). Since then, </w:t>
      </w:r>
      <w:smartTag w:uri="urn:schemas-microsoft-com:office:smarttags" w:element="place">
        <w:smartTag w:uri="urn:schemas-microsoft-com:office:smarttags" w:element="country-region">
          <w:r w:rsidRPr="00A618AB">
            <w:rPr>
              <w:rFonts w:ascii="Georgia" w:hAnsi="Georgia"/>
              <w:bCs/>
              <w:color w:val="000000"/>
              <w:sz w:val="24"/>
            </w:rPr>
            <w:t>China</w:t>
          </w:r>
        </w:smartTag>
      </w:smartTag>
      <w:r w:rsidRPr="00A618AB">
        <w:rPr>
          <w:rFonts w:ascii="Georgia" w:hAnsi="Georgia"/>
          <w:bCs/>
          <w:color w:val="000000"/>
          <w:sz w:val="24"/>
        </w:rPr>
        <w:t xml:space="preserve"> has participated in every World Health Assembly and Regional Committee Meeting of the WHO and has been elected as a member of the Executive Board many times. In October 1978, the former health minister Dr. Jiang Yizhen signed the </w:t>
      </w:r>
      <w:r w:rsidRPr="00A618AB">
        <w:rPr>
          <w:rFonts w:ascii="Georgia" w:hAnsi="Georgia"/>
          <w:bCs/>
          <w:i/>
          <w:color w:val="000000"/>
          <w:sz w:val="24"/>
        </w:rPr>
        <w:t>Memorandum of Technical Cooperation between the People’s Republic of China and the World Health Organization</w:t>
      </w:r>
      <w:r w:rsidRPr="00A618AB">
        <w:rPr>
          <w:rFonts w:ascii="Georgia" w:hAnsi="Georgia"/>
          <w:bCs/>
          <w:color w:val="000000"/>
          <w:sz w:val="24"/>
        </w:rPr>
        <w:t xml:space="preserve"> (hereafter referred to as the </w:t>
      </w:r>
      <w:r w:rsidRPr="00A618AB">
        <w:rPr>
          <w:rFonts w:ascii="Georgia" w:hAnsi="Georgia"/>
          <w:bCs/>
          <w:i/>
          <w:color w:val="000000"/>
          <w:sz w:val="24"/>
        </w:rPr>
        <w:t>Memorandum</w:t>
      </w:r>
      <w:r w:rsidRPr="00A618AB">
        <w:rPr>
          <w:rFonts w:ascii="Georgia" w:hAnsi="Georgia"/>
          <w:bCs/>
          <w:color w:val="000000"/>
          <w:sz w:val="24"/>
        </w:rPr>
        <w:t xml:space="preserve">) with the former Director-General of the WHO, Dr. Halfdan Mahler. This signing was a milestone that marked the initiation of multilateral health cooperation in </w:t>
      </w:r>
      <w:smartTag w:uri="urn:schemas-microsoft-com:office:smarttags" w:element="place">
        <w:smartTag w:uri="urn:schemas-microsoft-com:office:smarttags" w:element="country-region">
          <w:r w:rsidRPr="00A618AB">
            <w:rPr>
              <w:rFonts w:ascii="Georgia" w:hAnsi="Georgia"/>
              <w:bCs/>
              <w:color w:val="000000"/>
              <w:sz w:val="24"/>
            </w:rPr>
            <w:t>China</w:t>
          </w:r>
        </w:smartTag>
      </w:smartTag>
      <w:r w:rsidRPr="00A618AB">
        <w:rPr>
          <w:rFonts w:ascii="Georgia" w:hAnsi="Georgia"/>
          <w:bCs/>
          <w:color w:val="000000"/>
          <w:sz w:val="24"/>
        </w:rPr>
        <w:t>.</w:t>
      </w:r>
    </w:p>
    <w:p w:rsidR="00563145" w:rsidRPr="00A618AB" w:rsidRDefault="00563145" w:rsidP="00CA16A8">
      <w:pPr>
        <w:overflowPunct w:val="0"/>
        <w:autoSpaceDE w:val="0"/>
        <w:autoSpaceDN w:val="0"/>
        <w:adjustRightInd w:val="0"/>
        <w:snapToGrid w:val="0"/>
        <w:ind w:left="-720" w:right="-694"/>
        <w:rPr>
          <w:rFonts w:ascii="Georgia" w:hAnsi="Georgia"/>
          <w:bCs/>
          <w:color w:val="000000"/>
          <w:sz w:val="24"/>
        </w:rPr>
      </w:pPr>
    </w:p>
    <w:p w:rsidR="00C879D1" w:rsidRPr="00563145" w:rsidRDefault="00CA16A8" w:rsidP="00CA16A8">
      <w:pPr>
        <w:overflowPunct w:val="0"/>
        <w:autoSpaceDE w:val="0"/>
        <w:autoSpaceDN w:val="0"/>
        <w:adjustRightInd w:val="0"/>
        <w:snapToGrid w:val="0"/>
        <w:ind w:left="-720" w:right="-694"/>
        <w:rPr>
          <w:rFonts w:ascii="Georgia" w:hAnsi="Georgia"/>
          <w:bCs/>
          <w:i/>
          <w:color w:val="000000"/>
          <w:sz w:val="24"/>
        </w:rPr>
      </w:pPr>
      <w:r>
        <w:rPr>
          <w:rFonts w:ascii="Georgia" w:hAnsi="Georgia"/>
          <w:bCs/>
          <w:i/>
          <w:color w:val="000000"/>
          <w:sz w:val="24"/>
        </w:rPr>
        <w:t>From the End of 1970s to the E</w:t>
      </w:r>
      <w:r w:rsidR="00C879D1" w:rsidRPr="00563145">
        <w:rPr>
          <w:rFonts w:ascii="Georgia" w:hAnsi="Georgia"/>
          <w:bCs/>
          <w:i/>
          <w:color w:val="000000"/>
          <w:sz w:val="24"/>
        </w:rPr>
        <w:t>nd of 1990s</w:t>
      </w:r>
      <w:r>
        <w:rPr>
          <w:rFonts w:ascii="Georgia" w:hAnsi="Georgia"/>
          <w:bCs/>
          <w:i/>
          <w:color w:val="000000"/>
          <w:sz w:val="24"/>
        </w:rPr>
        <w:t xml:space="preserve">: </w:t>
      </w:r>
      <w:r w:rsidR="00C879D1" w:rsidRPr="00563145">
        <w:rPr>
          <w:rFonts w:ascii="Georgia" w:hAnsi="Georgia"/>
          <w:bCs/>
          <w:i/>
          <w:color w:val="000000"/>
          <w:sz w:val="24"/>
        </w:rPr>
        <w:t xml:space="preserve">Pragmatism in </w:t>
      </w:r>
      <w:r>
        <w:rPr>
          <w:rFonts w:ascii="Georgia" w:hAnsi="Georgia"/>
          <w:bCs/>
          <w:i/>
          <w:color w:val="000000"/>
          <w:sz w:val="24"/>
        </w:rPr>
        <w:t>F</w:t>
      </w:r>
      <w:r w:rsidR="00C879D1" w:rsidRPr="00563145">
        <w:rPr>
          <w:rFonts w:ascii="Georgia" w:hAnsi="Georgia"/>
          <w:bCs/>
          <w:i/>
          <w:color w:val="000000"/>
          <w:sz w:val="24"/>
        </w:rPr>
        <w:t xml:space="preserve">oreign </w:t>
      </w:r>
      <w:r>
        <w:rPr>
          <w:rFonts w:ascii="Georgia" w:hAnsi="Georgia"/>
          <w:bCs/>
          <w:i/>
          <w:color w:val="000000"/>
          <w:sz w:val="24"/>
        </w:rPr>
        <w:t>P</w:t>
      </w:r>
      <w:r w:rsidR="00C879D1" w:rsidRPr="00563145">
        <w:rPr>
          <w:rFonts w:ascii="Georgia" w:hAnsi="Georgia"/>
          <w:bCs/>
          <w:i/>
          <w:color w:val="000000"/>
          <w:sz w:val="24"/>
        </w:rPr>
        <w:t xml:space="preserve">olicy and </w:t>
      </w:r>
      <w:r>
        <w:rPr>
          <w:rFonts w:ascii="Georgia" w:hAnsi="Georgia"/>
          <w:bCs/>
          <w:i/>
          <w:color w:val="000000"/>
          <w:sz w:val="24"/>
        </w:rPr>
        <w:t>P</w:t>
      </w:r>
      <w:r w:rsidR="00C879D1" w:rsidRPr="00563145">
        <w:rPr>
          <w:rFonts w:ascii="Georgia" w:hAnsi="Georgia"/>
          <w:bCs/>
          <w:i/>
          <w:color w:val="000000"/>
          <w:sz w:val="24"/>
        </w:rPr>
        <w:t xml:space="preserve">ushing </w:t>
      </w:r>
      <w:r>
        <w:rPr>
          <w:rFonts w:ascii="Georgia" w:hAnsi="Georgia"/>
          <w:bCs/>
          <w:i/>
          <w:color w:val="000000"/>
          <w:sz w:val="24"/>
        </w:rPr>
        <w:t>F</w:t>
      </w:r>
      <w:r w:rsidR="00C879D1" w:rsidRPr="00563145">
        <w:rPr>
          <w:rFonts w:ascii="Georgia" w:hAnsi="Georgia"/>
          <w:bCs/>
          <w:i/>
          <w:color w:val="000000"/>
          <w:sz w:val="24"/>
        </w:rPr>
        <w:t xml:space="preserve">orward </w:t>
      </w:r>
      <w:r>
        <w:rPr>
          <w:rFonts w:ascii="Georgia" w:hAnsi="Georgia"/>
          <w:bCs/>
          <w:i/>
          <w:color w:val="000000"/>
          <w:sz w:val="24"/>
        </w:rPr>
        <w:t>C</w:t>
      </w:r>
      <w:r w:rsidR="00C879D1" w:rsidRPr="00563145">
        <w:rPr>
          <w:rFonts w:ascii="Georgia" w:hAnsi="Georgia"/>
          <w:bCs/>
          <w:i/>
          <w:color w:val="000000"/>
          <w:sz w:val="24"/>
        </w:rPr>
        <w:t xml:space="preserve">omprehensive </w:t>
      </w:r>
      <w:r>
        <w:rPr>
          <w:rFonts w:ascii="Georgia" w:hAnsi="Georgia"/>
          <w:bCs/>
          <w:i/>
          <w:color w:val="000000"/>
          <w:sz w:val="24"/>
        </w:rPr>
        <w:t>H</w:t>
      </w:r>
      <w:r w:rsidR="00C879D1" w:rsidRPr="00563145">
        <w:rPr>
          <w:rFonts w:ascii="Georgia" w:hAnsi="Georgia"/>
          <w:bCs/>
          <w:i/>
          <w:color w:val="000000"/>
          <w:sz w:val="24"/>
        </w:rPr>
        <w:t xml:space="preserve">ealth </w:t>
      </w:r>
      <w:r>
        <w:rPr>
          <w:rFonts w:ascii="Georgia" w:hAnsi="Georgia"/>
          <w:bCs/>
          <w:i/>
          <w:color w:val="000000"/>
          <w:sz w:val="24"/>
        </w:rPr>
        <w:t>D</w:t>
      </w:r>
      <w:r w:rsidR="00C879D1" w:rsidRPr="00563145">
        <w:rPr>
          <w:rFonts w:ascii="Georgia" w:hAnsi="Georgia"/>
          <w:bCs/>
          <w:i/>
          <w:color w:val="000000"/>
          <w:sz w:val="24"/>
        </w:rPr>
        <w:t>iplomacy</w:t>
      </w:r>
    </w:p>
    <w:p w:rsidR="00563145" w:rsidRPr="00A618AB" w:rsidRDefault="00563145" w:rsidP="00CA16A8">
      <w:pPr>
        <w:overflowPunct w:val="0"/>
        <w:autoSpaceDE w:val="0"/>
        <w:autoSpaceDN w:val="0"/>
        <w:adjustRightInd w:val="0"/>
        <w:snapToGrid w:val="0"/>
        <w:ind w:left="-720" w:right="-694"/>
        <w:rPr>
          <w:rFonts w:ascii="Georgia" w:hAnsi="Georgia"/>
          <w:b/>
          <w:bCs/>
          <w:color w:val="000000"/>
          <w:sz w:val="24"/>
        </w:rPr>
      </w:pPr>
    </w:p>
    <w:p w:rsidR="00C879D1" w:rsidRPr="00A618AB" w:rsidRDefault="00C879D1" w:rsidP="00CA16A8">
      <w:pPr>
        <w:overflowPunct w:val="0"/>
        <w:autoSpaceDE w:val="0"/>
        <w:autoSpaceDN w:val="0"/>
        <w:adjustRightInd w:val="0"/>
        <w:snapToGrid w:val="0"/>
        <w:ind w:left="-720" w:right="-694"/>
        <w:rPr>
          <w:rFonts w:ascii="Georgia" w:hAnsi="Georgia"/>
          <w:bCs/>
          <w:color w:val="000000"/>
          <w:sz w:val="24"/>
        </w:rPr>
      </w:pPr>
      <w:r w:rsidRPr="00A618AB">
        <w:rPr>
          <w:rFonts w:ascii="Georgia" w:hAnsi="Georgia"/>
          <w:bCs/>
          <w:color w:val="000000"/>
          <w:sz w:val="24"/>
        </w:rPr>
        <w:t>Ideological factors became less important with the adoption of the reforming and opening-up policy, proposed by the 3</w:t>
      </w:r>
      <w:r w:rsidRPr="00A618AB">
        <w:rPr>
          <w:rFonts w:ascii="Georgia" w:hAnsi="Georgia"/>
          <w:bCs/>
          <w:color w:val="000000"/>
          <w:sz w:val="24"/>
          <w:vertAlign w:val="superscript"/>
        </w:rPr>
        <w:t>rd</w:t>
      </w:r>
      <w:r w:rsidRPr="00A618AB">
        <w:rPr>
          <w:rFonts w:ascii="Georgia" w:hAnsi="Georgia"/>
          <w:bCs/>
          <w:color w:val="000000"/>
          <w:sz w:val="24"/>
        </w:rPr>
        <w:t xml:space="preserve"> Plenum of 11</w:t>
      </w:r>
      <w:r w:rsidRPr="00A618AB">
        <w:rPr>
          <w:rFonts w:ascii="Georgia" w:hAnsi="Georgia"/>
          <w:bCs/>
          <w:color w:val="000000"/>
          <w:sz w:val="24"/>
          <w:vertAlign w:val="superscript"/>
        </w:rPr>
        <w:t>th</w:t>
      </w:r>
      <w:r w:rsidRPr="00A618AB">
        <w:rPr>
          <w:rFonts w:ascii="Georgia" w:hAnsi="Georgia"/>
          <w:bCs/>
          <w:color w:val="000000"/>
          <w:sz w:val="24"/>
        </w:rPr>
        <w:t xml:space="preserve"> Central Committee of the Communist Party in 1978. It was under Deng Xiaoping’s strategic view that “peace and development have become two major themes of today’s world” that </w:t>
      </w:r>
      <w:smartTag w:uri="urn:schemas-microsoft-com:office:smarttags" w:element="place">
        <w:smartTag w:uri="urn:schemas-microsoft-com:office:smarttags" w:element="country-region">
          <w:r w:rsidRPr="00A618AB">
            <w:rPr>
              <w:rFonts w:ascii="Georgia" w:hAnsi="Georgia"/>
              <w:bCs/>
              <w:color w:val="000000"/>
              <w:sz w:val="24"/>
            </w:rPr>
            <w:t>China</w:t>
          </w:r>
        </w:smartTag>
      </w:smartTag>
      <w:r w:rsidRPr="00A618AB">
        <w:rPr>
          <w:rFonts w:ascii="Georgia" w:hAnsi="Georgia"/>
          <w:bCs/>
          <w:color w:val="000000"/>
          <w:sz w:val="24"/>
        </w:rPr>
        <w:t xml:space="preserve"> decided to shift its priority to economic modernization, and focused its foreign policy on peaceful coexistence and all-directional diplomatic relations. This view dramatically changed the earlier judgments of the world situation and helped China to embark on a new road</w:t>
      </w:r>
      <w:r w:rsidR="00C34BEA" w:rsidRPr="00A618AB">
        <w:rPr>
          <w:rFonts w:ascii="Georgia" w:hAnsi="Georgia"/>
          <w:bCs/>
          <w:color w:val="000000"/>
          <w:sz w:val="24"/>
        </w:rPr>
        <w:t>,</w:t>
      </w:r>
      <w:r w:rsidRPr="00A618AB">
        <w:rPr>
          <w:rStyle w:val="EndnoteReference"/>
          <w:rFonts w:ascii="Georgia" w:hAnsi="Georgia"/>
          <w:bCs/>
          <w:color w:val="000000"/>
          <w:sz w:val="24"/>
        </w:rPr>
        <w:endnoteReference w:id="7"/>
      </w:r>
      <w:r w:rsidR="00F016B6">
        <w:rPr>
          <w:rFonts w:ascii="Georgia" w:hAnsi="Georgia"/>
          <w:bCs/>
          <w:color w:val="000000"/>
          <w:sz w:val="24"/>
        </w:rPr>
        <w:t>bringing</w:t>
      </w:r>
      <w:r w:rsidRPr="00A618AB">
        <w:rPr>
          <w:rFonts w:ascii="Georgia" w:hAnsi="Georgia"/>
          <w:bCs/>
          <w:color w:val="000000"/>
          <w:sz w:val="24"/>
        </w:rPr>
        <w:t xml:space="preserve"> major changes in China’s diplomatic behaviors</w:t>
      </w:r>
      <w:r w:rsidR="00C34BEA" w:rsidRPr="00A618AB">
        <w:rPr>
          <w:rFonts w:ascii="Georgia" w:hAnsi="Georgia"/>
          <w:bCs/>
          <w:color w:val="000000"/>
          <w:sz w:val="24"/>
        </w:rPr>
        <w:t>.</w:t>
      </w:r>
      <w:r w:rsidRPr="00A618AB">
        <w:rPr>
          <w:rFonts w:ascii="Georgia" w:hAnsi="Georgia"/>
          <w:bCs/>
          <w:color w:val="000000"/>
          <w:sz w:val="24"/>
        </w:rPr>
        <w:t xml:space="preserve"> </w:t>
      </w:r>
      <w:r w:rsidR="00C34BEA" w:rsidRPr="00A618AB">
        <w:rPr>
          <w:rFonts w:ascii="Georgia" w:hAnsi="Georgia"/>
          <w:bCs/>
          <w:color w:val="000000"/>
          <w:sz w:val="24"/>
        </w:rPr>
        <w:t>A</w:t>
      </w:r>
      <w:r w:rsidRPr="00A618AB">
        <w:rPr>
          <w:rFonts w:ascii="Georgia" w:hAnsi="Georgia"/>
          <w:bCs/>
          <w:color w:val="000000"/>
          <w:sz w:val="24"/>
        </w:rPr>
        <w:t>s observed by Medeiros and Fravel, “China has expanded the number and depth of its bilateral relationships, and joined various trade and security accords, deepened its participation in key multilateral organizations, and helped address global security issues</w:t>
      </w:r>
      <w:r w:rsidR="00C34BEA" w:rsidRPr="00A618AB">
        <w:rPr>
          <w:rFonts w:ascii="Georgia" w:hAnsi="Georgia"/>
          <w:bCs/>
          <w:color w:val="000000"/>
          <w:sz w:val="24"/>
        </w:rPr>
        <w:t>.</w:t>
      </w:r>
      <w:r w:rsidRPr="00A618AB">
        <w:rPr>
          <w:rFonts w:ascii="Georgia" w:hAnsi="Georgia"/>
          <w:bCs/>
          <w:color w:val="000000"/>
          <w:sz w:val="24"/>
        </w:rPr>
        <w:t>”</w:t>
      </w:r>
      <w:r w:rsidRPr="00A618AB">
        <w:rPr>
          <w:rStyle w:val="EndnoteReference"/>
          <w:rFonts w:ascii="Georgia" w:hAnsi="Georgia"/>
          <w:bCs/>
          <w:color w:val="000000"/>
          <w:sz w:val="24"/>
        </w:rPr>
        <w:endnoteReference w:id="8"/>
      </w:r>
      <w:r w:rsidRPr="00A618AB">
        <w:rPr>
          <w:rFonts w:ascii="Georgia" w:hAnsi="Georgia"/>
          <w:bCs/>
          <w:color w:val="000000"/>
          <w:sz w:val="24"/>
        </w:rPr>
        <w:t xml:space="preserve"> </w:t>
      </w:r>
    </w:p>
    <w:p w:rsidR="00C879D1" w:rsidRDefault="00C879D1" w:rsidP="00CA16A8">
      <w:pPr>
        <w:overflowPunct w:val="0"/>
        <w:autoSpaceDE w:val="0"/>
        <w:autoSpaceDN w:val="0"/>
        <w:adjustRightInd w:val="0"/>
        <w:snapToGrid w:val="0"/>
        <w:ind w:left="-720" w:right="-694" w:firstLine="720"/>
        <w:rPr>
          <w:rFonts w:ascii="Georgia" w:hAnsi="Georgia"/>
          <w:bCs/>
          <w:color w:val="000000"/>
          <w:sz w:val="24"/>
        </w:rPr>
      </w:pPr>
      <w:r w:rsidRPr="00A618AB">
        <w:rPr>
          <w:rFonts w:ascii="Georgia" w:hAnsi="Georgia"/>
          <w:bCs/>
          <w:color w:val="000000"/>
          <w:sz w:val="24"/>
        </w:rPr>
        <w:t xml:space="preserve">These changes also pushed the health diplomacy in this period into a more comprehensive direction, notably reflected in the following four areas: co-development of bilateral and multilateral health cooperation, co-introduction of technologies and capital in health, mutual complementation of official and </w:t>
      </w:r>
      <w:r w:rsidR="00F016B6">
        <w:rPr>
          <w:rFonts w:ascii="Georgia" w:hAnsi="Georgia"/>
          <w:bCs/>
          <w:color w:val="000000"/>
          <w:sz w:val="24"/>
        </w:rPr>
        <w:t>un</w:t>
      </w:r>
      <w:r w:rsidRPr="00A618AB">
        <w:rPr>
          <w:rFonts w:ascii="Georgia" w:hAnsi="Georgia"/>
          <w:bCs/>
          <w:color w:val="000000"/>
          <w:sz w:val="24"/>
        </w:rPr>
        <w:t>official approaches on health issues, and a bidirectional flow of health assistance both into and out of China</w:t>
      </w:r>
      <w:r w:rsidR="00C34BEA" w:rsidRPr="00A618AB">
        <w:rPr>
          <w:rFonts w:ascii="Georgia" w:hAnsi="Georgia"/>
          <w:bCs/>
          <w:color w:val="000000"/>
          <w:sz w:val="24"/>
        </w:rPr>
        <w:t>.</w:t>
      </w:r>
      <w:r w:rsidRPr="00A618AB">
        <w:rPr>
          <w:rStyle w:val="EndnoteReference"/>
          <w:rFonts w:ascii="Georgia" w:hAnsi="Georgia"/>
          <w:bCs/>
          <w:color w:val="000000"/>
          <w:sz w:val="24"/>
        </w:rPr>
        <w:endnoteReference w:id="9"/>
      </w:r>
      <w:r w:rsidRPr="00A618AB">
        <w:rPr>
          <w:rFonts w:ascii="Georgia" w:hAnsi="Georgia"/>
          <w:bCs/>
          <w:color w:val="000000"/>
          <w:sz w:val="24"/>
        </w:rPr>
        <w:t xml:space="preserve"> It was during this period that many agreements on health cooperation with strategic importance were signed between China and other countries (i.e. </w:t>
      </w:r>
      <w:r w:rsidRPr="00A618AB">
        <w:rPr>
          <w:rFonts w:ascii="Georgia" w:hAnsi="Georgia"/>
          <w:bCs/>
          <w:i/>
          <w:color w:val="000000"/>
          <w:sz w:val="24"/>
        </w:rPr>
        <w:t>Protocol of Scientific Cooperation on Health Between the People’s Republic of China and the United States of America</w:t>
      </w:r>
      <w:r w:rsidRPr="00A618AB">
        <w:rPr>
          <w:rFonts w:ascii="Georgia" w:hAnsi="Georgia"/>
          <w:bCs/>
          <w:color w:val="000000"/>
          <w:sz w:val="24"/>
        </w:rPr>
        <w:t xml:space="preserve"> on June 22</w:t>
      </w:r>
      <w:r w:rsidRPr="00A618AB">
        <w:rPr>
          <w:rFonts w:ascii="Georgia" w:hAnsi="Georgia"/>
          <w:bCs/>
          <w:color w:val="000000"/>
          <w:sz w:val="24"/>
          <w:vertAlign w:val="superscript"/>
        </w:rPr>
        <w:t>nd</w:t>
      </w:r>
      <w:r w:rsidRPr="00A618AB">
        <w:rPr>
          <w:rFonts w:ascii="Georgia" w:hAnsi="Georgia"/>
          <w:bCs/>
          <w:color w:val="000000"/>
          <w:sz w:val="24"/>
        </w:rPr>
        <w:t xml:space="preserve">, 1979; </w:t>
      </w:r>
      <w:r w:rsidRPr="00A618AB">
        <w:rPr>
          <w:rFonts w:ascii="Georgia" w:hAnsi="Georgia"/>
          <w:bCs/>
          <w:i/>
          <w:color w:val="000000"/>
          <w:sz w:val="24"/>
        </w:rPr>
        <w:t>Agreement of Scientific Cooperation on Health and Medical Science</w:t>
      </w:r>
      <w:r w:rsidRPr="00A618AB">
        <w:rPr>
          <w:rFonts w:ascii="Georgia" w:hAnsi="Georgia"/>
          <w:bCs/>
          <w:color w:val="000000"/>
          <w:sz w:val="24"/>
        </w:rPr>
        <w:t xml:space="preserve"> signed between China and the Soviet Union on May 16</w:t>
      </w:r>
      <w:r w:rsidRPr="00A618AB">
        <w:rPr>
          <w:rFonts w:ascii="Georgia" w:hAnsi="Georgia"/>
          <w:bCs/>
          <w:color w:val="000000"/>
          <w:sz w:val="24"/>
          <w:vertAlign w:val="superscript"/>
        </w:rPr>
        <w:t>th</w:t>
      </w:r>
      <w:r w:rsidRPr="00A618AB">
        <w:rPr>
          <w:rFonts w:ascii="Georgia" w:hAnsi="Georgia"/>
          <w:bCs/>
          <w:color w:val="000000"/>
          <w:sz w:val="24"/>
        </w:rPr>
        <w:t xml:space="preserve">, 1990; </w:t>
      </w:r>
      <w:r w:rsidRPr="00A618AB">
        <w:rPr>
          <w:rFonts w:ascii="Georgia" w:hAnsi="Georgia"/>
          <w:bCs/>
          <w:i/>
          <w:color w:val="000000"/>
          <w:sz w:val="24"/>
        </w:rPr>
        <w:t>Memorandum of Understanding on Health Cooperation</w:t>
      </w:r>
      <w:r w:rsidRPr="00A618AB">
        <w:rPr>
          <w:rFonts w:ascii="Georgia" w:hAnsi="Georgia"/>
          <w:bCs/>
          <w:color w:val="000000"/>
          <w:sz w:val="24"/>
        </w:rPr>
        <w:t xml:space="preserve"> signed between the health ministries in China and Australia, etc.</w:t>
      </w:r>
      <w:r w:rsidR="008863F0" w:rsidRPr="00A618AB">
        <w:rPr>
          <w:rFonts w:ascii="Georgia" w:hAnsi="Georgia"/>
          <w:bCs/>
          <w:color w:val="000000"/>
          <w:sz w:val="24"/>
        </w:rPr>
        <w:t>)</w:t>
      </w:r>
      <w:r w:rsidRPr="00A618AB">
        <w:rPr>
          <w:rFonts w:ascii="Georgia" w:hAnsi="Georgia"/>
          <w:bCs/>
          <w:color w:val="000000"/>
          <w:sz w:val="24"/>
        </w:rPr>
        <w:t xml:space="preserve"> Apart from the successful bilateral health cooperation, </w:t>
      </w:r>
      <w:smartTag w:uri="urn:schemas-microsoft-com:office:smarttags" w:element="place">
        <w:smartTag w:uri="urn:schemas-microsoft-com:office:smarttags" w:element="country-region">
          <w:r w:rsidRPr="00A618AB">
            <w:rPr>
              <w:rFonts w:ascii="Georgia" w:hAnsi="Georgia"/>
              <w:bCs/>
              <w:color w:val="000000"/>
              <w:sz w:val="24"/>
            </w:rPr>
            <w:t>China</w:t>
          </w:r>
        </w:smartTag>
      </w:smartTag>
      <w:r w:rsidRPr="00A618AB">
        <w:rPr>
          <w:rFonts w:ascii="Georgia" w:hAnsi="Georgia"/>
          <w:bCs/>
          <w:color w:val="000000"/>
          <w:sz w:val="24"/>
        </w:rPr>
        <w:t xml:space="preserve"> has also been extending its influence in international health affairs both in breadth and depth and further enhancing its cooperation with international health organizations like the WHO.</w:t>
      </w:r>
    </w:p>
    <w:p w:rsidR="00563145" w:rsidRPr="00A618AB" w:rsidRDefault="00563145" w:rsidP="00CA16A8">
      <w:pPr>
        <w:overflowPunct w:val="0"/>
        <w:autoSpaceDE w:val="0"/>
        <w:autoSpaceDN w:val="0"/>
        <w:adjustRightInd w:val="0"/>
        <w:snapToGrid w:val="0"/>
        <w:ind w:left="-720" w:right="-694"/>
        <w:rPr>
          <w:rFonts w:ascii="Georgia" w:hAnsi="Georgia"/>
          <w:bCs/>
          <w:color w:val="000000"/>
          <w:sz w:val="24"/>
        </w:rPr>
      </w:pPr>
    </w:p>
    <w:p w:rsidR="00563145" w:rsidRPr="00CA16A8" w:rsidRDefault="00CA16A8" w:rsidP="00CA16A8">
      <w:pPr>
        <w:overflowPunct w:val="0"/>
        <w:autoSpaceDE w:val="0"/>
        <w:autoSpaceDN w:val="0"/>
        <w:adjustRightInd w:val="0"/>
        <w:snapToGrid w:val="0"/>
        <w:ind w:left="-720" w:right="-694"/>
        <w:rPr>
          <w:rFonts w:ascii="Georgia" w:hAnsi="Georgia"/>
          <w:bCs/>
          <w:smallCaps/>
          <w:color w:val="000000"/>
          <w:sz w:val="24"/>
        </w:rPr>
      </w:pPr>
      <w:r w:rsidRPr="00CA16A8">
        <w:rPr>
          <w:rFonts w:ascii="Georgia" w:hAnsi="Georgia"/>
          <w:b/>
          <w:bCs/>
          <w:smallCaps/>
          <w:color w:val="000000"/>
          <w:sz w:val="24"/>
        </w:rPr>
        <w:t>C</w:t>
      </w:r>
      <w:r w:rsidRPr="00CA16A8">
        <w:rPr>
          <w:rFonts w:ascii="Georgia" w:hAnsi="Georgia"/>
          <w:b/>
          <w:bCs/>
          <w:smallCaps/>
          <w:color w:val="000000"/>
          <w:sz w:val="20"/>
          <w:szCs w:val="20"/>
        </w:rPr>
        <w:t>hina’s</w:t>
      </w:r>
      <w:r w:rsidRPr="00CA16A8">
        <w:rPr>
          <w:rFonts w:ascii="Georgia" w:hAnsi="Georgia"/>
          <w:b/>
          <w:bCs/>
          <w:smallCaps/>
          <w:color w:val="000000"/>
          <w:sz w:val="24"/>
        </w:rPr>
        <w:t xml:space="preserve"> H</w:t>
      </w:r>
      <w:r w:rsidRPr="00CA16A8">
        <w:rPr>
          <w:rFonts w:ascii="Georgia" w:hAnsi="Georgia"/>
          <w:b/>
          <w:bCs/>
          <w:smallCaps/>
          <w:color w:val="000000"/>
          <w:sz w:val="20"/>
          <w:szCs w:val="20"/>
        </w:rPr>
        <w:t>ealth</w:t>
      </w:r>
      <w:r w:rsidRPr="00CA16A8">
        <w:rPr>
          <w:rFonts w:ascii="Georgia" w:hAnsi="Georgia"/>
          <w:b/>
          <w:bCs/>
          <w:smallCaps/>
          <w:color w:val="000000"/>
          <w:sz w:val="24"/>
        </w:rPr>
        <w:t xml:space="preserve"> D</w:t>
      </w:r>
      <w:r>
        <w:rPr>
          <w:rFonts w:ascii="Georgia" w:hAnsi="Georgia"/>
          <w:b/>
          <w:bCs/>
          <w:smallCaps/>
          <w:color w:val="000000"/>
          <w:sz w:val="20"/>
          <w:szCs w:val="20"/>
        </w:rPr>
        <w:t>iplomacy In t</w:t>
      </w:r>
      <w:r w:rsidRPr="00CA16A8">
        <w:rPr>
          <w:rFonts w:ascii="Georgia" w:hAnsi="Georgia"/>
          <w:b/>
          <w:bCs/>
          <w:smallCaps/>
          <w:color w:val="000000"/>
          <w:sz w:val="20"/>
          <w:szCs w:val="20"/>
        </w:rPr>
        <w:t xml:space="preserve">he </w:t>
      </w:r>
      <w:r w:rsidRPr="00CA16A8">
        <w:rPr>
          <w:rFonts w:ascii="Georgia" w:hAnsi="Georgia"/>
          <w:b/>
          <w:bCs/>
          <w:smallCaps/>
          <w:color w:val="000000"/>
          <w:sz w:val="24"/>
        </w:rPr>
        <w:t>N</w:t>
      </w:r>
      <w:r w:rsidRPr="00CA16A8">
        <w:rPr>
          <w:rFonts w:ascii="Georgia" w:hAnsi="Georgia"/>
          <w:b/>
          <w:bCs/>
          <w:smallCaps/>
          <w:color w:val="000000"/>
          <w:sz w:val="20"/>
          <w:szCs w:val="20"/>
        </w:rPr>
        <w:t>ew</w:t>
      </w:r>
      <w:r w:rsidRPr="00CA16A8">
        <w:rPr>
          <w:rFonts w:ascii="Georgia" w:hAnsi="Georgia"/>
          <w:b/>
          <w:bCs/>
          <w:smallCaps/>
          <w:color w:val="000000"/>
          <w:sz w:val="24"/>
        </w:rPr>
        <w:t xml:space="preserve"> C</w:t>
      </w:r>
      <w:r w:rsidRPr="00CA16A8">
        <w:rPr>
          <w:rFonts w:ascii="Georgia" w:hAnsi="Georgia"/>
          <w:b/>
          <w:bCs/>
          <w:smallCaps/>
          <w:color w:val="000000"/>
          <w:sz w:val="20"/>
          <w:szCs w:val="20"/>
        </w:rPr>
        <w:t>entury</w:t>
      </w:r>
    </w:p>
    <w:p w:rsidR="00CA16A8" w:rsidRDefault="00CA16A8" w:rsidP="00CA16A8">
      <w:pPr>
        <w:overflowPunct w:val="0"/>
        <w:autoSpaceDE w:val="0"/>
        <w:autoSpaceDN w:val="0"/>
        <w:adjustRightInd w:val="0"/>
        <w:snapToGrid w:val="0"/>
        <w:ind w:left="-720" w:right="-694"/>
        <w:rPr>
          <w:rFonts w:ascii="Georgia" w:hAnsi="Georgia"/>
          <w:bCs/>
          <w:color w:val="000000"/>
          <w:sz w:val="24"/>
        </w:rPr>
      </w:pPr>
    </w:p>
    <w:p w:rsidR="00C879D1" w:rsidRDefault="00C879D1" w:rsidP="00CA16A8">
      <w:pPr>
        <w:overflowPunct w:val="0"/>
        <w:autoSpaceDE w:val="0"/>
        <w:autoSpaceDN w:val="0"/>
        <w:adjustRightInd w:val="0"/>
        <w:snapToGrid w:val="0"/>
        <w:ind w:left="-720" w:right="-694"/>
        <w:rPr>
          <w:rFonts w:ascii="Georgia" w:hAnsi="Georgia"/>
          <w:bCs/>
          <w:color w:val="000000"/>
          <w:sz w:val="24"/>
        </w:rPr>
      </w:pPr>
      <w:r w:rsidRPr="00A618AB">
        <w:rPr>
          <w:rFonts w:ascii="Georgia" w:hAnsi="Georgia"/>
          <w:bCs/>
          <w:color w:val="000000"/>
          <w:sz w:val="24"/>
        </w:rPr>
        <w:t>At the 4</w:t>
      </w:r>
      <w:r w:rsidRPr="00A618AB">
        <w:rPr>
          <w:rFonts w:ascii="Georgia" w:hAnsi="Georgia"/>
          <w:bCs/>
          <w:color w:val="000000"/>
          <w:sz w:val="24"/>
          <w:vertAlign w:val="superscript"/>
        </w:rPr>
        <w:t>th</w:t>
      </w:r>
      <w:r w:rsidRPr="00A618AB">
        <w:rPr>
          <w:rFonts w:ascii="Georgia" w:hAnsi="Georgia"/>
          <w:bCs/>
          <w:color w:val="000000"/>
          <w:sz w:val="24"/>
        </w:rPr>
        <w:t xml:space="preserve"> Plenum of the 16</w:t>
      </w:r>
      <w:r w:rsidRPr="00A618AB">
        <w:rPr>
          <w:rFonts w:ascii="Georgia" w:hAnsi="Georgia"/>
          <w:bCs/>
          <w:color w:val="000000"/>
          <w:sz w:val="24"/>
          <w:vertAlign w:val="superscript"/>
        </w:rPr>
        <w:t>th</w:t>
      </w:r>
      <w:r w:rsidRPr="00A618AB">
        <w:rPr>
          <w:rFonts w:ascii="Georgia" w:hAnsi="Georgia"/>
          <w:bCs/>
          <w:color w:val="000000"/>
          <w:sz w:val="24"/>
        </w:rPr>
        <w:t xml:space="preserve"> Central Committee of the Communist Party of China in 2004, President Hu Jintao announced that China was trying to develop a “harmonious society</w:t>
      </w:r>
      <w:r w:rsidR="00F016B6">
        <w:rPr>
          <w:rFonts w:ascii="Georgia" w:hAnsi="Georgia"/>
          <w:bCs/>
          <w:color w:val="000000"/>
          <w:sz w:val="24"/>
        </w:rPr>
        <w:t>.</w:t>
      </w:r>
      <w:r w:rsidRPr="00A618AB">
        <w:rPr>
          <w:rFonts w:ascii="Georgia" w:hAnsi="Georgia"/>
          <w:bCs/>
          <w:color w:val="000000"/>
          <w:sz w:val="24"/>
        </w:rPr>
        <w:t>”</w:t>
      </w:r>
      <w:r w:rsidRPr="00A618AB">
        <w:rPr>
          <w:rStyle w:val="EndnoteReference"/>
          <w:rFonts w:ascii="Georgia" w:hAnsi="Georgia"/>
          <w:bCs/>
          <w:color w:val="000000"/>
          <w:sz w:val="24"/>
        </w:rPr>
        <w:endnoteReference w:id="10"/>
      </w:r>
      <w:r w:rsidRPr="00A618AB">
        <w:rPr>
          <w:rFonts w:ascii="Georgia" w:hAnsi="Georgia"/>
          <w:bCs/>
          <w:color w:val="000000"/>
          <w:sz w:val="24"/>
        </w:rPr>
        <w:t>A year after, during the 60</w:t>
      </w:r>
      <w:r w:rsidRPr="00A618AB">
        <w:rPr>
          <w:rFonts w:ascii="Georgia" w:hAnsi="Georgia"/>
          <w:bCs/>
          <w:color w:val="000000"/>
          <w:sz w:val="24"/>
          <w:vertAlign w:val="superscript"/>
        </w:rPr>
        <w:t>th</w:t>
      </w:r>
      <w:r w:rsidRPr="00A618AB">
        <w:rPr>
          <w:rFonts w:ascii="Georgia" w:hAnsi="Georgia"/>
          <w:bCs/>
          <w:color w:val="000000"/>
          <w:sz w:val="24"/>
        </w:rPr>
        <w:t xml:space="preserve"> anniversary of the founding of the United Nations, </w:t>
      </w:r>
      <w:r w:rsidRPr="00A618AB">
        <w:rPr>
          <w:rFonts w:ascii="Georgia" w:hAnsi="Georgia"/>
          <w:bCs/>
          <w:color w:val="000000"/>
          <w:sz w:val="24"/>
        </w:rPr>
        <w:lastRenderedPageBreak/>
        <w:t>Hu Jintao proposed a democratization of international relations and construction of a harmonious world where all civilizations coexist and accommodate each other</w:t>
      </w:r>
      <w:r w:rsidR="00F016B6">
        <w:rPr>
          <w:rFonts w:ascii="Georgia" w:hAnsi="Georgia"/>
          <w:bCs/>
          <w:color w:val="000000"/>
          <w:sz w:val="24"/>
        </w:rPr>
        <w:t>.</w:t>
      </w:r>
      <w:r w:rsidRPr="00A618AB">
        <w:rPr>
          <w:rStyle w:val="EndnoteReference"/>
          <w:rFonts w:ascii="Georgia" w:hAnsi="Georgia"/>
          <w:bCs/>
          <w:color w:val="000000"/>
          <w:sz w:val="24"/>
        </w:rPr>
        <w:endnoteReference w:id="11"/>
      </w:r>
      <w:r w:rsidRPr="00A618AB">
        <w:rPr>
          <w:rFonts w:ascii="Georgia" w:hAnsi="Georgia"/>
          <w:bCs/>
          <w:color w:val="000000"/>
          <w:sz w:val="24"/>
        </w:rPr>
        <w:t xml:space="preserve"> The construction of a “harmonious society” inside and a “harmonious world” outside are, as put by Zhu Liqun, </w:t>
      </w:r>
      <w:r w:rsidR="00F016B6">
        <w:rPr>
          <w:rFonts w:ascii="Georgia" w:hAnsi="Georgia"/>
          <w:bCs/>
          <w:color w:val="000000"/>
          <w:sz w:val="24"/>
        </w:rPr>
        <w:t xml:space="preserve">a </w:t>
      </w:r>
      <w:r w:rsidRPr="00A618AB">
        <w:rPr>
          <w:rFonts w:ascii="Georgia" w:hAnsi="Georgia"/>
          <w:bCs/>
          <w:color w:val="000000"/>
          <w:sz w:val="24"/>
        </w:rPr>
        <w:t>reflection of the “inner needs of China’s transformation to a pluralized society and the essential dynamics of the transition of China’s diplomacy</w:t>
      </w:r>
      <w:r w:rsidR="00F016B6">
        <w:rPr>
          <w:rFonts w:ascii="Georgia" w:hAnsi="Georgia"/>
          <w:bCs/>
          <w:color w:val="000000"/>
          <w:sz w:val="24"/>
        </w:rPr>
        <w:t>.</w:t>
      </w:r>
      <w:r w:rsidRPr="00A618AB">
        <w:rPr>
          <w:rFonts w:ascii="Georgia" w:hAnsi="Georgia"/>
          <w:bCs/>
          <w:color w:val="000000"/>
          <w:sz w:val="24"/>
        </w:rPr>
        <w:t>”</w:t>
      </w:r>
      <w:r w:rsidRPr="00A618AB">
        <w:rPr>
          <w:rStyle w:val="EndnoteReference"/>
          <w:rFonts w:ascii="Georgia" w:hAnsi="Georgia"/>
          <w:bCs/>
          <w:color w:val="000000"/>
          <w:sz w:val="24"/>
        </w:rPr>
        <w:endnoteReference w:id="12"/>
      </w:r>
      <w:r w:rsidRPr="00A618AB">
        <w:rPr>
          <w:rFonts w:ascii="Georgia" w:hAnsi="Georgia"/>
          <w:bCs/>
          <w:color w:val="000000"/>
          <w:sz w:val="24"/>
        </w:rPr>
        <w:t xml:space="preserve"> It also shows that China is ready to take a more proactive role </w:t>
      </w:r>
      <w:r w:rsidR="008500A6">
        <w:rPr>
          <w:rFonts w:ascii="Georgia" w:hAnsi="Georgia" w:hint="eastAsia"/>
          <w:bCs/>
          <w:color w:val="000000"/>
          <w:sz w:val="24"/>
        </w:rPr>
        <w:t xml:space="preserve">both </w:t>
      </w:r>
      <w:r w:rsidRPr="00A618AB">
        <w:rPr>
          <w:rFonts w:ascii="Georgia" w:hAnsi="Georgia"/>
          <w:bCs/>
          <w:color w:val="000000"/>
          <w:sz w:val="24"/>
        </w:rPr>
        <w:t>internally and externally</w:t>
      </w:r>
      <w:r w:rsidR="00952FA9" w:rsidRPr="00A618AB">
        <w:rPr>
          <w:rFonts w:ascii="Georgia" w:hAnsi="Georgia"/>
          <w:bCs/>
          <w:color w:val="000000"/>
          <w:sz w:val="24"/>
        </w:rPr>
        <w:t>.</w:t>
      </w:r>
      <w:r w:rsidRPr="00A618AB">
        <w:rPr>
          <w:rStyle w:val="EndnoteReference"/>
          <w:rFonts w:ascii="Georgia" w:hAnsi="Georgia"/>
          <w:bCs/>
          <w:color w:val="000000"/>
          <w:sz w:val="24"/>
        </w:rPr>
        <w:endnoteReference w:id="13"/>
      </w:r>
      <w:r w:rsidRPr="00A618AB">
        <w:rPr>
          <w:rFonts w:ascii="Georgia" w:hAnsi="Georgia"/>
          <w:bCs/>
          <w:color w:val="000000"/>
          <w:sz w:val="24"/>
        </w:rPr>
        <w:t xml:space="preserve"> This new diplomatic thinking has thus influenced the health diplomatic activities in 21</w:t>
      </w:r>
      <w:r w:rsidRPr="00A618AB">
        <w:rPr>
          <w:rFonts w:ascii="Georgia" w:hAnsi="Georgia"/>
          <w:bCs/>
          <w:color w:val="000000"/>
          <w:sz w:val="24"/>
          <w:vertAlign w:val="superscript"/>
        </w:rPr>
        <w:t>st</w:t>
      </w:r>
      <w:r w:rsidRPr="00A618AB">
        <w:rPr>
          <w:rFonts w:ascii="Georgia" w:hAnsi="Georgia"/>
          <w:bCs/>
          <w:color w:val="000000"/>
          <w:sz w:val="24"/>
        </w:rPr>
        <w:t xml:space="preserve"> century </w:t>
      </w:r>
      <w:smartTag w:uri="urn:schemas-microsoft-com:office:smarttags" w:element="place">
        <w:smartTag w:uri="urn:schemas-microsoft-com:office:smarttags" w:element="country-region">
          <w:r w:rsidRPr="00A618AB">
            <w:rPr>
              <w:rFonts w:ascii="Georgia" w:hAnsi="Georgia"/>
              <w:bCs/>
              <w:color w:val="000000"/>
              <w:sz w:val="24"/>
            </w:rPr>
            <w:t>China</w:t>
          </w:r>
        </w:smartTag>
      </w:smartTag>
      <w:r w:rsidRPr="00A618AB">
        <w:rPr>
          <w:rFonts w:ascii="Georgia" w:hAnsi="Georgia"/>
          <w:bCs/>
          <w:color w:val="000000"/>
          <w:sz w:val="24"/>
        </w:rPr>
        <w:t>, giving them new dynamism while maintaining the same strategy of “comprehensive health diplomacy” as in the last period.</w:t>
      </w:r>
    </w:p>
    <w:p w:rsidR="00563145" w:rsidRPr="00A618AB" w:rsidRDefault="00563145" w:rsidP="00CA16A8">
      <w:pPr>
        <w:overflowPunct w:val="0"/>
        <w:autoSpaceDE w:val="0"/>
        <w:autoSpaceDN w:val="0"/>
        <w:adjustRightInd w:val="0"/>
        <w:snapToGrid w:val="0"/>
        <w:ind w:left="-720" w:right="-694"/>
        <w:rPr>
          <w:rFonts w:ascii="Georgia" w:hAnsi="Georgia"/>
          <w:bCs/>
          <w:color w:val="000000"/>
          <w:sz w:val="24"/>
        </w:rPr>
      </w:pPr>
    </w:p>
    <w:p w:rsidR="00C879D1" w:rsidRPr="00563145" w:rsidRDefault="00C879D1" w:rsidP="00CA16A8">
      <w:pPr>
        <w:overflowPunct w:val="0"/>
        <w:autoSpaceDE w:val="0"/>
        <w:autoSpaceDN w:val="0"/>
        <w:adjustRightInd w:val="0"/>
        <w:snapToGrid w:val="0"/>
        <w:ind w:left="-720" w:right="-694"/>
        <w:rPr>
          <w:rFonts w:ascii="Georgia" w:hAnsi="Georgia"/>
          <w:bCs/>
          <w:i/>
          <w:color w:val="000000"/>
          <w:sz w:val="24"/>
        </w:rPr>
      </w:pPr>
      <w:r w:rsidRPr="00563145">
        <w:rPr>
          <w:rFonts w:ascii="Georgia" w:hAnsi="Georgia"/>
          <w:bCs/>
          <w:i/>
          <w:color w:val="000000"/>
          <w:sz w:val="24"/>
        </w:rPr>
        <w:t xml:space="preserve">Active </w:t>
      </w:r>
      <w:r w:rsidR="00CA16A8">
        <w:rPr>
          <w:rFonts w:ascii="Georgia" w:hAnsi="Georgia"/>
          <w:bCs/>
          <w:i/>
          <w:color w:val="000000"/>
          <w:sz w:val="24"/>
        </w:rPr>
        <w:t>I</w:t>
      </w:r>
      <w:r w:rsidR="00F016B6" w:rsidRPr="00563145">
        <w:rPr>
          <w:rFonts w:ascii="Georgia" w:hAnsi="Georgia"/>
          <w:bCs/>
          <w:i/>
          <w:color w:val="000000"/>
          <w:sz w:val="24"/>
        </w:rPr>
        <w:t>nvolve</w:t>
      </w:r>
      <w:r w:rsidR="00F016B6">
        <w:rPr>
          <w:rFonts w:ascii="Georgia" w:hAnsi="Georgia"/>
          <w:bCs/>
          <w:i/>
          <w:color w:val="000000"/>
          <w:sz w:val="24"/>
        </w:rPr>
        <w:t>ment</w:t>
      </w:r>
      <w:r w:rsidR="00F016B6" w:rsidRPr="00563145">
        <w:rPr>
          <w:rFonts w:ascii="Georgia" w:hAnsi="Georgia"/>
          <w:bCs/>
          <w:i/>
          <w:color w:val="000000"/>
          <w:sz w:val="24"/>
        </w:rPr>
        <w:t xml:space="preserve"> </w:t>
      </w:r>
      <w:r w:rsidR="00CA16A8">
        <w:rPr>
          <w:rFonts w:ascii="Georgia" w:hAnsi="Georgia"/>
          <w:bCs/>
          <w:i/>
          <w:color w:val="000000"/>
          <w:sz w:val="24"/>
        </w:rPr>
        <w:t>in International H</w:t>
      </w:r>
      <w:r w:rsidRPr="00563145">
        <w:rPr>
          <w:rFonts w:ascii="Georgia" w:hAnsi="Georgia"/>
          <w:bCs/>
          <w:i/>
          <w:color w:val="000000"/>
          <w:sz w:val="24"/>
        </w:rPr>
        <w:t>ealt</w:t>
      </w:r>
      <w:r w:rsidR="00CA16A8">
        <w:rPr>
          <w:rFonts w:ascii="Georgia" w:hAnsi="Georgia"/>
          <w:bCs/>
          <w:i/>
          <w:color w:val="000000"/>
          <w:sz w:val="24"/>
        </w:rPr>
        <w:t>h A</w:t>
      </w:r>
      <w:r w:rsidRPr="00563145">
        <w:rPr>
          <w:rFonts w:ascii="Georgia" w:hAnsi="Georgia"/>
          <w:bCs/>
          <w:i/>
          <w:color w:val="000000"/>
          <w:sz w:val="24"/>
        </w:rPr>
        <w:t>ffairs</w:t>
      </w:r>
    </w:p>
    <w:p w:rsidR="00563145" w:rsidRPr="00A618AB" w:rsidRDefault="00563145" w:rsidP="00CA16A8">
      <w:pPr>
        <w:overflowPunct w:val="0"/>
        <w:autoSpaceDE w:val="0"/>
        <w:autoSpaceDN w:val="0"/>
        <w:adjustRightInd w:val="0"/>
        <w:snapToGrid w:val="0"/>
        <w:ind w:left="-720" w:right="-694"/>
        <w:rPr>
          <w:rFonts w:ascii="Georgia" w:hAnsi="Georgia"/>
          <w:b/>
          <w:bCs/>
          <w:color w:val="000000"/>
          <w:sz w:val="24"/>
        </w:rPr>
      </w:pPr>
    </w:p>
    <w:p w:rsidR="00C879D1" w:rsidRDefault="00C879D1" w:rsidP="00CA16A8">
      <w:pPr>
        <w:overflowPunct w:val="0"/>
        <w:autoSpaceDE w:val="0"/>
        <w:autoSpaceDN w:val="0"/>
        <w:adjustRightInd w:val="0"/>
        <w:snapToGrid w:val="0"/>
        <w:ind w:left="-720" w:right="-694"/>
        <w:rPr>
          <w:rFonts w:ascii="Georgia" w:hAnsi="Georgia"/>
          <w:bCs/>
          <w:color w:val="000000"/>
          <w:sz w:val="24"/>
        </w:rPr>
      </w:pPr>
      <w:r w:rsidRPr="00A618AB">
        <w:rPr>
          <w:rFonts w:ascii="Georgia" w:hAnsi="Georgia"/>
          <w:bCs/>
          <w:color w:val="000000"/>
          <w:sz w:val="24"/>
        </w:rPr>
        <w:t>A major characteristic of China’s new diplomacy in the new century is the multilateral diplomacy and its vigorous participation international</w:t>
      </w:r>
      <w:r w:rsidR="004F703B">
        <w:rPr>
          <w:rFonts w:ascii="Georgia" w:hAnsi="Georgia"/>
          <w:bCs/>
          <w:color w:val="000000"/>
          <w:sz w:val="24"/>
        </w:rPr>
        <w:t>ly</w:t>
      </w:r>
      <w:r w:rsidRPr="00A618AB">
        <w:rPr>
          <w:rFonts w:ascii="Georgia" w:hAnsi="Georgia"/>
          <w:bCs/>
          <w:color w:val="000000"/>
          <w:sz w:val="24"/>
        </w:rPr>
        <w:t xml:space="preserve">. This is especially </w:t>
      </w:r>
      <w:r w:rsidR="00952FA9" w:rsidRPr="00A618AB">
        <w:rPr>
          <w:rFonts w:ascii="Georgia" w:hAnsi="Georgia"/>
          <w:bCs/>
          <w:color w:val="000000"/>
          <w:sz w:val="24"/>
        </w:rPr>
        <w:t>true</w:t>
      </w:r>
      <w:r w:rsidRPr="00A618AB">
        <w:rPr>
          <w:rFonts w:ascii="Georgia" w:hAnsi="Georgia"/>
          <w:bCs/>
          <w:color w:val="000000"/>
          <w:sz w:val="24"/>
        </w:rPr>
        <w:t xml:space="preserve"> in</w:t>
      </w:r>
      <w:r w:rsidR="00952FA9" w:rsidRPr="00A618AB">
        <w:rPr>
          <w:rFonts w:ascii="Georgia" w:hAnsi="Georgia"/>
          <w:bCs/>
          <w:color w:val="000000"/>
          <w:sz w:val="24"/>
        </w:rPr>
        <w:t xml:space="preserve"> terms of</w:t>
      </w:r>
      <w:r w:rsidRPr="00A618AB">
        <w:rPr>
          <w:rFonts w:ascii="Georgia" w:hAnsi="Georgia"/>
          <w:bCs/>
          <w:color w:val="000000"/>
          <w:sz w:val="24"/>
        </w:rPr>
        <w:t xml:space="preserve"> health. With ongoing globalization</w:t>
      </w:r>
      <w:r w:rsidR="004F703B">
        <w:rPr>
          <w:rFonts w:ascii="Georgia" w:hAnsi="Georgia"/>
          <w:bCs/>
          <w:color w:val="000000"/>
          <w:sz w:val="24"/>
        </w:rPr>
        <w:t>,</w:t>
      </w:r>
      <w:r w:rsidRPr="00A618AB">
        <w:rPr>
          <w:rFonts w:ascii="Georgia" w:hAnsi="Georgia"/>
          <w:bCs/>
          <w:color w:val="000000"/>
          <w:sz w:val="24"/>
        </w:rPr>
        <w:t xml:space="preserve"> cross-border transmission of health hazards has been largely facilitated, going beyond the capacity of single or several countries and thus requir</w:t>
      </w:r>
      <w:r w:rsidR="00952FA9" w:rsidRPr="00A618AB">
        <w:rPr>
          <w:rFonts w:ascii="Georgia" w:hAnsi="Georgia"/>
          <w:bCs/>
          <w:color w:val="000000"/>
          <w:sz w:val="24"/>
        </w:rPr>
        <w:t xml:space="preserve">ing </w:t>
      </w:r>
      <w:r w:rsidRPr="00A618AB">
        <w:rPr>
          <w:rFonts w:ascii="Georgia" w:hAnsi="Georgia"/>
          <w:bCs/>
          <w:color w:val="000000"/>
          <w:sz w:val="24"/>
        </w:rPr>
        <w:t xml:space="preserve">concerted efforts at global level. International organizations have therefore become an ideal platform for countries to discuss solutions </w:t>
      </w:r>
      <w:r w:rsidR="00952FA9" w:rsidRPr="00A618AB">
        <w:rPr>
          <w:rFonts w:ascii="Georgia" w:hAnsi="Georgia"/>
          <w:bCs/>
          <w:color w:val="000000"/>
          <w:sz w:val="24"/>
        </w:rPr>
        <w:t xml:space="preserve">together </w:t>
      </w:r>
      <w:r w:rsidRPr="00A618AB">
        <w:rPr>
          <w:rFonts w:ascii="Georgia" w:hAnsi="Georgia"/>
          <w:bCs/>
          <w:color w:val="000000"/>
          <w:sz w:val="24"/>
        </w:rPr>
        <w:t xml:space="preserve">to these transnational health issues. In this regard, China has enhanced its cooperation with international organizations and has participated in international health decision-making processes more actively, </w:t>
      </w:r>
      <w:r w:rsidR="004F703B">
        <w:rPr>
          <w:rFonts w:ascii="Georgia" w:hAnsi="Georgia"/>
          <w:bCs/>
          <w:color w:val="000000"/>
          <w:sz w:val="24"/>
        </w:rPr>
        <w:t>promoting</w:t>
      </w:r>
      <w:r w:rsidRPr="00A618AB">
        <w:rPr>
          <w:rFonts w:ascii="Georgia" w:hAnsi="Georgia"/>
          <w:bCs/>
          <w:color w:val="000000"/>
          <w:sz w:val="24"/>
        </w:rPr>
        <w:t xml:space="preserve"> its opinions on international health affairs.</w:t>
      </w:r>
    </w:p>
    <w:p w:rsidR="00563145" w:rsidRPr="00A618AB" w:rsidRDefault="00563145" w:rsidP="00CA16A8">
      <w:pPr>
        <w:overflowPunct w:val="0"/>
        <w:autoSpaceDE w:val="0"/>
        <w:autoSpaceDN w:val="0"/>
        <w:adjustRightInd w:val="0"/>
        <w:snapToGrid w:val="0"/>
        <w:ind w:left="-720" w:right="-694"/>
        <w:rPr>
          <w:rFonts w:ascii="Georgia" w:hAnsi="Georgia"/>
          <w:bCs/>
          <w:color w:val="000000"/>
          <w:sz w:val="24"/>
        </w:rPr>
      </w:pPr>
    </w:p>
    <w:p w:rsidR="00C879D1" w:rsidRDefault="00C879D1" w:rsidP="00CA16A8">
      <w:pPr>
        <w:overflowPunct w:val="0"/>
        <w:autoSpaceDE w:val="0"/>
        <w:autoSpaceDN w:val="0"/>
        <w:adjustRightInd w:val="0"/>
        <w:snapToGrid w:val="0"/>
        <w:ind w:left="-720" w:right="-694"/>
        <w:rPr>
          <w:rFonts w:ascii="Georgia" w:hAnsi="Georgia"/>
          <w:b/>
          <w:bCs/>
          <w:color w:val="000000"/>
          <w:sz w:val="24"/>
        </w:rPr>
      </w:pPr>
      <w:r w:rsidRPr="00563145">
        <w:rPr>
          <w:rFonts w:ascii="Georgia" w:hAnsi="Georgia"/>
          <w:bCs/>
          <w:color w:val="000000"/>
          <w:sz w:val="24"/>
          <w:u w:val="single"/>
        </w:rPr>
        <w:t>Cooperation with the WHO</w:t>
      </w:r>
    </w:p>
    <w:p w:rsidR="00563145" w:rsidRPr="00A618AB" w:rsidRDefault="00563145" w:rsidP="00CA16A8">
      <w:pPr>
        <w:overflowPunct w:val="0"/>
        <w:autoSpaceDE w:val="0"/>
        <w:autoSpaceDN w:val="0"/>
        <w:adjustRightInd w:val="0"/>
        <w:snapToGrid w:val="0"/>
        <w:ind w:left="-720" w:right="-694"/>
        <w:rPr>
          <w:rFonts w:ascii="Georgia" w:hAnsi="Georgia"/>
          <w:b/>
          <w:bCs/>
          <w:color w:val="000000"/>
          <w:sz w:val="24"/>
        </w:rPr>
      </w:pPr>
    </w:p>
    <w:p w:rsidR="00C879D1" w:rsidRPr="00A618AB" w:rsidRDefault="00C879D1" w:rsidP="00CA16A8">
      <w:pPr>
        <w:overflowPunct w:val="0"/>
        <w:autoSpaceDE w:val="0"/>
        <w:autoSpaceDN w:val="0"/>
        <w:adjustRightInd w:val="0"/>
        <w:snapToGrid w:val="0"/>
        <w:ind w:left="-720" w:right="-694"/>
        <w:rPr>
          <w:rFonts w:ascii="Georgia" w:hAnsi="Georgia"/>
          <w:bCs/>
          <w:color w:val="000000"/>
          <w:sz w:val="24"/>
        </w:rPr>
      </w:pPr>
      <w:r w:rsidRPr="00A618AB">
        <w:rPr>
          <w:rFonts w:ascii="Georgia" w:hAnsi="Georgia"/>
          <w:bCs/>
          <w:color w:val="000000"/>
          <w:sz w:val="24"/>
        </w:rPr>
        <w:t xml:space="preserve">Since 1972, </w:t>
      </w:r>
      <w:smartTag w:uri="urn:schemas-microsoft-com:office:smarttags" w:element="place">
        <w:smartTag w:uri="urn:schemas-microsoft-com:office:smarttags" w:element="country-region">
          <w:r w:rsidRPr="00A618AB">
            <w:rPr>
              <w:rFonts w:ascii="Georgia" w:hAnsi="Georgia"/>
              <w:bCs/>
              <w:color w:val="000000"/>
              <w:sz w:val="24"/>
            </w:rPr>
            <w:t>China</w:t>
          </w:r>
        </w:smartTag>
      </w:smartTag>
      <w:r w:rsidRPr="00A618AB">
        <w:rPr>
          <w:rFonts w:ascii="Georgia" w:hAnsi="Georgia"/>
          <w:bCs/>
          <w:color w:val="000000"/>
          <w:sz w:val="24"/>
        </w:rPr>
        <w:t xml:space="preserve"> has been cooperating </w:t>
      </w:r>
      <w:r w:rsidR="00616796" w:rsidRPr="00A618AB">
        <w:rPr>
          <w:rFonts w:ascii="Georgia" w:hAnsi="Georgia"/>
          <w:bCs/>
          <w:color w:val="000000"/>
          <w:sz w:val="24"/>
        </w:rPr>
        <w:t xml:space="preserve">closely </w:t>
      </w:r>
      <w:r w:rsidRPr="00A618AB">
        <w:rPr>
          <w:rFonts w:ascii="Georgia" w:hAnsi="Georgia"/>
          <w:bCs/>
          <w:color w:val="000000"/>
          <w:sz w:val="24"/>
        </w:rPr>
        <w:t>with the WHO</w:t>
      </w:r>
      <w:r w:rsidR="00616796" w:rsidRPr="00A618AB">
        <w:rPr>
          <w:rFonts w:ascii="Georgia" w:hAnsi="Georgia"/>
          <w:bCs/>
          <w:color w:val="000000"/>
          <w:sz w:val="24"/>
        </w:rPr>
        <w:t xml:space="preserve">, especially after the signing of the </w:t>
      </w:r>
      <w:r w:rsidR="00616796" w:rsidRPr="00A618AB">
        <w:rPr>
          <w:rFonts w:ascii="Georgia" w:hAnsi="Georgia"/>
          <w:bCs/>
          <w:i/>
          <w:color w:val="000000"/>
          <w:sz w:val="24"/>
        </w:rPr>
        <w:t>Memorandum</w:t>
      </w:r>
      <w:r w:rsidR="00616796" w:rsidRPr="00A618AB">
        <w:rPr>
          <w:rFonts w:ascii="Georgia" w:hAnsi="Georgia"/>
          <w:bCs/>
          <w:color w:val="000000"/>
          <w:sz w:val="24"/>
        </w:rPr>
        <w:t xml:space="preserve"> in 1978.</w:t>
      </w:r>
      <w:r w:rsidRPr="00A618AB">
        <w:rPr>
          <w:rFonts w:ascii="Georgia" w:hAnsi="Georgia"/>
          <w:bCs/>
          <w:color w:val="000000"/>
          <w:sz w:val="24"/>
        </w:rPr>
        <w:t xml:space="preserve"> </w:t>
      </w:r>
      <w:r w:rsidR="00616796" w:rsidRPr="00A618AB">
        <w:rPr>
          <w:rFonts w:ascii="Georgia" w:hAnsi="Georgia"/>
          <w:bCs/>
          <w:color w:val="000000"/>
          <w:sz w:val="24"/>
        </w:rPr>
        <w:t>Such</w:t>
      </w:r>
      <w:r w:rsidRPr="00A618AB">
        <w:rPr>
          <w:rFonts w:ascii="Georgia" w:hAnsi="Georgia"/>
          <w:bCs/>
          <w:color w:val="000000"/>
          <w:sz w:val="24"/>
        </w:rPr>
        <w:t xml:space="preserve"> cooperation becomes increasingly active in the new century as China’s national strength </w:t>
      </w:r>
      <w:r w:rsidR="00616796" w:rsidRPr="00A618AB">
        <w:rPr>
          <w:rFonts w:ascii="Georgia" w:hAnsi="Georgia"/>
          <w:bCs/>
          <w:color w:val="000000"/>
          <w:sz w:val="24"/>
        </w:rPr>
        <w:t>grows</w:t>
      </w:r>
      <w:r w:rsidR="004F703B">
        <w:rPr>
          <w:rFonts w:ascii="Georgia" w:hAnsi="Georgia"/>
          <w:bCs/>
          <w:color w:val="000000"/>
          <w:sz w:val="24"/>
        </w:rPr>
        <w:t>.</w:t>
      </w:r>
      <w:r w:rsidR="00616796" w:rsidRPr="00A618AB">
        <w:rPr>
          <w:rFonts w:ascii="Georgia" w:hAnsi="Georgia"/>
          <w:bCs/>
          <w:color w:val="000000"/>
          <w:sz w:val="24"/>
        </w:rPr>
        <w:t xml:space="preserve"> </w:t>
      </w:r>
      <w:r w:rsidR="004F703B">
        <w:rPr>
          <w:rFonts w:ascii="Georgia" w:hAnsi="Georgia"/>
          <w:bCs/>
          <w:color w:val="000000"/>
          <w:sz w:val="24"/>
        </w:rPr>
        <w:t>T</w:t>
      </w:r>
      <w:r w:rsidR="00616796" w:rsidRPr="00A618AB">
        <w:rPr>
          <w:rFonts w:ascii="Georgia" w:hAnsi="Georgia"/>
          <w:bCs/>
          <w:color w:val="000000"/>
          <w:sz w:val="24"/>
        </w:rPr>
        <w:t>he major approaches include</w:t>
      </w:r>
      <w:r w:rsidRPr="00A618AB">
        <w:rPr>
          <w:rFonts w:ascii="Georgia" w:hAnsi="Georgia"/>
          <w:bCs/>
          <w:color w:val="000000"/>
          <w:sz w:val="24"/>
        </w:rPr>
        <w:t>:</w:t>
      </w:r>
    </w:p>
    <w:p w:rsidR="00C879D1" w:rsidRPr="00A618AB" w:rsidRDefault="00C879D1" w:rsidP="00CA16A8">
      <w:pPr>
        <w:numPr>
          <w:ilvl w:val="0"/>
          <w:numId w:val="1"/>
        </w:numPr>
        <w:overflowPunct w:val="0"/>
        <w:autoSpaceDE w:val="0"/>
        <w:autoSpaceDN w:val="0"/>
        <w:adjustRightInd w:val="0"/>
        <w:snapToGrid w:val="0"/>
        <w:ind w:left="-720" w:right="-694" w:firstLine="0"/>
        <w:rPr>
          <w:rFonts w:ascii="Georgia" w:hAnsi="Georgia"/>
          <w:bCs/>
          <w:sz w:val="24"/>
        </w:rPr>
      </w:pPr>
      <w:r w:rsidRPr="00A618AB">
        <w:rPr>
          <w:rFonts w:ascii="Georgia" w:hAnsi="Georgia"/>
          <w:bCs/>
          <w:sz w:val="24"/>
        </w:rPr>
        <w:t>Supporting various activities of the WHO in the world and hosting some of its important conferences and events. In December 2006, the former Director of Health Department in Hong Kong, Dr. Margret Chan, was elected Director-General of the WHO under nomination by the People’s Republic of China. China was selected as a member of the Executive Board of WHO many times and hosted several major conferences and activities for the organization, including the 38</w:t>
      </w:r>
      <w:r w:rsidRPr="00A618AB">
        <w:rPr>
          <w:rFonts w:ascii="Georgia" w:hAnsi="Georgia"/>
          <w:bCs/>
          <w:sz w:val="24"/>
          <w:vertAlign w:val="superscript"/>
        </w:rPr>
        <w:t>th</w:t>
      </w:r>
      <w:r w:rsidRPr="00A618AB">
        <w:rPr>
          <w:rFonts w:ascii="Georgia" w:hAnsi="Georgia"/>
          <w:bCs/>
          <w:sz w:val="24"/>
        </w:rPr>
        <w:t xml:space="preserve"> and 55</w:t>
      </w:r>
      <w:r w:rsidRPr="00A618AB">
        <w:rPr>
          <w:rFonts w:ascii="Georgia" w:hAnsi="Georgia"/>
          <w:bCs/>
          <w:sz w:val="24"/>
          <w:vertAlign w:val="superscript"/>
        </w:rPr>
        <w:t>th</w:t>
      </w:r>
      <w:r w:rsidRPr="00A618AB">
        <w:rPr>
          <w:rFonts w:ascii="Georgia" w:hAnsi="Georgia"/>
          <w:bCs/>
          <w:sz w:val="24"/>
        </w:rPr>
        <w:t xml:space="preserve"> Regional Committee Meeting of Western Pacific Regions. Additionally, China plays an active role in the formulation and revision of WHO policy tools, such as the revision of International Health Regulations (IHR</w:t>
      </w:r>
      <w:r w:rsidR="004F703B">
        <w:rPr>
          <w:rFonts w:ascii="Georgia" w:hAnsi="Georgia"/>
          <w:bCs/>
          <w:sz w:val="24"/>
        </w:rPr>
        <w:t>s</w:t>
      </w:r>
      <w:r w:rsidRPr="00A618AB">
        <w:rPr>
          <w:rFonts w:ascii="Georgia" w:hAnsi="Georgia"/>
          <w:bCs/>
          <w:sz w:val="24"/>
        </w:rPr>
        <w:t>) in 2005. Furthermore, following the newly</w:t>
      </w:r>
      <w:r w:rsidR="004F703B">
        <w:rPr>
          <w:rFonts w:ascii="Georgia" w:hAnsi="Georgia"/>
          <w:bCs/>
          <w:sz w:val="24"/>
        </w:rPr>
        <w:t xml:space="preserve"> </w:t>
      </w:r>
      <w:r w:rsidRPr="00A618AB">
        <w:rPr>
          <w:rFonts w:ascii="Georgia" w:hAnsi="Georgia"/>
          <w:bCs/>
          <w:sz w:val="24"/>
        </w:rPr>
        <w:t>introduced IHR</w:t>
      </w:r>
      <w:r w:rsidR="004F703B">
        <w:rPr>
          <w:rFonts w:ascii="Georgia" w:hAnsi="Georgia"/>
          <w:bCs/>
          <w:sz w:val="24"/>
        </w:rPr>
        <w:t>s</w:t>
      </w:r>
      <w:r w:rsidRPr="00A618AB">
        <w:rPr>
          <w:rFonts w:ascii="Georgia" w:hAnsi="Georgia"/>
          <w:bCs/>
          <w:sz w:val="24"/>
        </w:rPr>
        <w:t xml:space="preserve"> 2005, China established a special coordinating team composed of experienced individuals from the ministries of health, foreign affairs</w:t>
      </w:r>
      <w:r w:rsidR="004F703B">
        <w:rPr>
          <w:rFonts w:ascii="Georgia" w:hAnsi="Georgia"/>
          <w:bCs/>
          <w:sz w:val="24"/>
        </w:rPr>
        <w:t>,</w:t>
      </w:r>
      <w:r w:rsidRPr="00A618AB">
        <w:rPr>
          <w:rFonts w:ascii="Georgia" w:hAnsi="Georgia"/>
          <w:bCs/>
          <w:sz w:val="24"/>
        </w:rPr>
        <w:t xml:space="preserve"> and quarantine. </w:t>
      </w:r>
    </w:p>
    <w:p w:rsidR="00C879D1" w:rsidRPr="00A618AB" w:rsidRDefault="00C879D1" w:rsidP="00CA16A8">
      <w:pPr>
        <w:numPr>
          <w:ilvl w:val="0"/>
          <w:numId w:val="1"/>
        </w:numPr>
        <w:overflowPunct w:val="0"/>
        <w:autoSpaceDE w:val="0"/>
        <w:autoSpaceDN w:val="0"/>
        <w:adjustRightInd w:val="0"/>
        <w:snapToGrid w:val="0"/>
        <w:ind w:left="-720" w:right="-694" w:firstLine="0"/>
        <w:rPr>
          <w:rFonts w:ascii="Georgia" w:hAnsi="Georgia"/>
          <w:bCs/>
          <w:sz w:val="24"/>
        </w:rPr>
      </w:pPr>
      <w:r w:rsidRPr="00A618AB">
        <w:rPr>
          <w:rFonts w:ascii="Georgia" w:hAnsi="Georgia"/>
          <w:bCs/>
          <w:sz w:val="24"/>
        </w:rPr>
        <w:t xml:space="preserve">Establishing WHO Collaborating Centers (CC) in China. At present, there are more than 60 WHO CCs in China, accounting for about </w:t>
      </w:r>
      <w:r w:rsidR="004F703B">
        <w:rPr>
          <w:rFonts w:ascii="Georgia" w:hAnsi="Georgia"/>
          <w:bCs/>
          <w:sz w:val="24"/>
        </w:rPr>
        <w:t>eight</w:t>
      </w:r>
      <w:r w:rsidR="004F703B" w:rsidRPr="00A618AB">
        <w:rPr>
          <w:rFonts w:ascii="Georgia" w:hAnsi="Georgia"/>
          <w:bCs/>
          <w:sz w:val="24"/>
        </w:rPr>
        <w:t xml:space="preserve"> </w:t>
      </w:r>
      <w:r w:rsidR="00952FA9" w:rsidRPr="00A618AB">
        <w:rPr>
          <w:rFonts w:ascii="Georgia" w:hAnsi="Georgia"/>
          <w:bCs/>
          <w:sz w:val="24"/>
        </w:rPr>
        <w:t>percent</w:t>
      </w:r>
      <w:r w:rsidRPr="00A618AB">
        <w:rPr>
          <w:rFonts w:ascii="Georgia" w:hAnsi="Georgia"/>
          <w:bCs/>
          <w:sz w:val="24"/>
        </w:rPr>
        <w:t xml:space="preserve"> of the total number of CC in the world</w:t>
      </w:r>
      <w:r w:rsidR="00952FA9" w:rsidRPr="00A618AB">
        <w:rPr>
          <w:rFonts w:ascii="Georgia" w:hAnsi="Georgia"/>
          <w:bCs/>
          <w:sz w:val="24"/>
        </w:rPr>
        <w:t xml:space="preserve">, </w:t>
      </w:r>
      <w:r w:rsidRPr="00A618AB">
        <w:rPr>
          <w:rFonts w:ascii="Georgia" w:hAnsi="Georgia"/>
          <w:bCs/>
          <w:sz w:val="24"/>
        </w:rPr>
        <w:t>of which 13 were established after the year 200</w:t>
      </w:r>
      <w:r w:rsidR="00952FA9" w:rsidRPr="00A618AB">
        <w:rPr>
          <w:rFonts w:ascii="Georgia" w:hAnsi="Georgia"/>
          <w:bCs/>
          <w:sz w:val="24"/>
        </w:rPr>
        <w:t>0.</w:t>
      </w:r>
      <w:r w:rsidRPr="00A618AB">
        <w:rPr>
          <w:rStyle w:val="EndnoteReference"/>
          <w:rFonts w:ascii="Georgia" w:hAnsi="Georgia"/>
          <w:bCs/>
          <w:sz w:val="24"/>
        </w:rPr>
        <w:endnoteReference w:id="14"/>
      </w:r>
      <w:r w:rsidRPr="00A618AB">
        <w:rPr>
          <w:rFonts w:ascii="Georgia" w:hAnsi="Georgia"/>
          <w:bCs/>
          <w:sz w:val="24"/>
        </w:rPr>
        <w:t xml:space="preserve"> The major fields of concern include prevention of communicable and non-communicable diseases, traditional Chinese medicine, reproductive health, mental health, primary health care</w:t>
      </w:r>
      <w:r w:rsidR="00952FA9" w:rsidRPr="00A618AB">
        <w:rPr>
          <w:rFonts w:ascii="Georgia" w:hAnsi="Georgia"/>
          <w:bCs/>
          <w:sz w:val="24"/>
        </w:rPr>
        <w:t>,</w:t>
      </w:r>
      <w:r w:rsidRPr="00A618AB">
        <w:rPr>
          <w:rFonts w:ascii="Georgia" w:hAnsi="Georgia"/>
          <w:bCs/>
          <w:sz w:val="24"/>
        </w:rPr>
        <w:t xml:space="preserve"> and maternal </w:t>
      </w:r>
      <w:r w:rsidR="00952FA9" w:rsidRPr="00A618AB">
        <w:rPr>
          <w:rFonts w:ascii="Georgia" w:hAnsi="Georgia"/>
          <w:bCs/>
          <w:sz w:val="24"/>
        </w:rPr>
        <w:t>health.</w:t>
      </w:r>
      <w:r w:rsidRPr="00A618AB">
        <w:rPr>
          <w:rFonts w:ascii="Georgia" w:hAnsi="Georgia"/>
          <w:bCs/>
          <w:sz w:val="24"/>
        </w:rPr>
        <w:t xml:space="preserve"> </w:t>
      </w:r>
    </w:p>
    <w:p w:rsidR="00C879D1" w:rsidRPr="00A618AB" w:rsidRDefault="00C879D1" w:rsidP="00CA16A8">
      <w:pPr>
        <w:numPr>
          <w:ilvl w:val="0"/>
          <w:numId w:val="1"/>
        </w:numPr>
        <w:overflowPunct w:val="0"/>
        <w:autoSpaceDE w:val="0"/>
        <w:autoSpaceDN w:val="0"/>
        <w:adjustRightInd w:val="0"/>
        <w:snapToGrid w:val="0"/>
        <w:ind w:left="-720" w:right="-694" w:firstLine="0"/>
        <w:rPr>
          <w:rFonts w:ascii="Georgia" w:hAnsi="Georgia"/>
          <w:bCs/>
          <w:sz w:val="24"/>
        </w:rPr>
      </w:pPr>
      <w:r w:rsidRPr="00A618AB">
        <w:rPr>
          <w:rFonts w:ascii="Georgia" w:hAnsi="Georgia"/>
          <w:bCs/>
          <w:sz w:val="24"/>
        </w:rPr>
        <w:t>Conducting WHO cooperating programs. These programs are composed mainly of biennial regular budget programs and extra-</w:t>
      </w:r>
      <w:r w:rsidRPr="004F703B">
        <w:rPr>
          <w:rFonts w:ascii="Georgia" w:hAnsi="Georgia"/>
          <w:bCs/>
          <w:sz w:val="24"/>
        </w:rPr>
        <w:t>budgetary supporting programs. From 1982 to 2009, China received a total of $86.5 million of regular budget from the WHO;</w:t>
      </w:r>
      <w:r w:rsidRPr="004F703B">
        <w:rPr>
          <w:bCs/>
          <w:sz w:val="24"/>
        </w:rPr>
        <w:t xml:space="preserve"> </w:t>
      </w:r>
      <w:r w:rsidRPr="00A618AB">
        <w:rPr>
          <w:rFonts w:ascii="Georgia" w:hAnsi="Georgia"/>
          <w:bCs/>
          <w:sz w:val="24"/>
        </w:rPr>
        <w:t>of this amount, $33.3 million were given between the years 2000 and 2009</w:t>
      </w:r>
      <w:r w:rsidR="004F703B">
        <w:rPr>
          <w:rFonts w:ascii="Georgia" w:hAnsi="Georgia"/>
          <w:bCs/>
          <w:sz w:val="24"/>
        </w:rPr>
        <w:t xml:space="preserve"> (Figure 1)</w:t>
      </w:r>
      <w:r w:rsidR="00952FA9" w:rsidRPr="00A618AB">
        <w:rPr>
          <w:rFonts w:ascii="Georgia" w:hAnsi="Georgia"/>
          <w:bCs/>
          <w:sz w:val="24"/>
        </w:rPr>
        <w:t>.</w:t>
      </w:r>
      <w:r w:rsidRPr="00A618AB">
        <w:rPr>
          <w:rStyle w:val="EndnoteReference"/>
          <w:rFonts w:ascii="Georgia" w:hAnsi="Georgia"/>
          <w:bCs/>
          <w:sz w:val="24"/>
        </w:rPr>
        <w:endnoteReference w:id="15"/>
      </w:r>
      <w:r w:rsidRPr="00A618AB">
        <w:rPr>
          <w:rFonts w:ascii="Georgia" w:hAnsi="Georgia"/>
          <w:bCs/>
          <w:sz w:val="24"/>
        </w:rPr>
        <w:t xml:space="preserve"> The budget for each biennial program stays constant at $6.8 million, indicating that this cooperation has stabilized. Four major fields are: 1</w:t>
      </w:r>
      <w:r w:rsidR="004F703B">
        <w:rPr>
          <w:rFonts w:ascii="Georgia" w:hAnsi="Georgia"/>
          <w:bCs/>
          <w:sz w:val="24"/>
        </w:rPr>
        <w:t>)</w:t>
      </w:r>
      <w:r w:rsidRPr="00A618AB">
        <w:rPr>
          <w:rFonts w:ascii="Georgia" w:hAnsi="Georgia"/>
          <w:bCs/>
          <w:sz w:val="24"/>
        </w:rPr>
        <w:t xml:space="preserve"> </w:t>
      </w:r>
      <w:r w:rsidR="004F703B">
        <w:rPr>
          <w:rFonts w:ascii="Georgia" w:hAnsi="Georgia"/>
          <w:bCs/>
          <w:sz w:val="24"/>
        </w:rPr>
        <w:t>c</w:t>
      </w:r>
      <w:r w:rsidR="004F703B" w:rsidRPr="00A618AB">
        <w:rPr>
          <w:rFonts w:ascii="Georgia" w:hAnsi="Georgia"/>
          <w:bCs/>
          <w:sz w:val="24"/>
        </w:rPr>
        <w:t xml:space="preserve">ombating </w:t>
      </w:r>
      <w:r w:rsidRPr="00A618AB">
        <w:rPr>
          <w:rFonts w:ascii="Georgia" w:hAnsi="Georgia"/>
          <w:bCs/>
          <w:sz w:val="24"/>
        </w:rPr>
        <w:t>communicable diseases; 2</w:t>
      </w:r>
      <w:r w:rsidR="004F703B">
        <w:rPr>
          <w:rFonts w:ascii="Georgia" w:hAnsi="Georgia"/>
          <w:bCs/>
          <w:sz w:val="24"/>
        </w:rPr>
        <w:t>)</w:t>
      </w:r>
      <w:r w:rsidR="004F703B" w:rsidRPr="00A618AB">
        <w:rPr>
          <w:rFonts w:ascii="Georgia" w:hAnsi="Georgia"/>
          <w:bCs/>
          <w:sz w:val="24"/>
        </w:rPr>
        <w:t xml:space="preserve"> </w:t>
      </w:r>
      <w:r w:rsidR="004F703B">
        <w:rPr>
          <w:rFonts w:ascii="Georgia" w:hAnsi="Georgia"/>
          <w:bCs/>
          <w:sz w:val="24"/>
        </w:rPr>
        <w:t>b</w:t>
      </w:r>
      <w:r w:rsidR="004F703B" w:rsidRPr="00A618AB">
        <w:rPr>
          <w:rFonts w:ascii="Georgia" w:hAnsi="Georgia"/>
          <w:bCs/>
          <w:sz w:val="24"/>
        </w:rPr>
        <w:t xml:space="preserve">uilding </w:t>
      </w:r>
      <w:r w:rsidRPr="00A618AB">
        <w:rPr>
          <w:rFonts w:ascii="Georgia" w:hAnsi="Georgia"/>
          <w:bCs/>
          <w:sz w:val="24"/>
        </w:rPr>
        <w:t>healthy communities and populations</w:t>
      </w:r>
      <w:r w:rsidR="004F703B">
        <w:rPr>
          <w:rFonts w:ascii="Georgia" w:hAnsi="Georgia"/>
          <w:bCs/>
          <w:sz w:val="24"/>
        </w:rPr>
        <w:t>;</w:t>
      </w:r>
      <w:r w:rsidRPr="00A618AB">
        <w:rPr>
          <w:rFonts w:ascii="Georgia" w:hAnsi="Georgia"/>
          <w:bCs/>
          <w:sz w:val="24"/>
        </w:rPr>
        <w:t xml:space="preserve"> 3</w:t>
      </w:r>
      <w:r w:rsidR="004F703B">
        <w:rPr>
          <w:rFonts w:ascii="Georgia" w:hAnsi="Georgia"/>
          <w:bCs/>
          <w:sz w:val="24"/>
        </w:rPr>
        <w:t>)</w:t>
      </w:r>
      <w:r w:rsidR="004F703B" w:rsidRPr="00A618AB">
        <w:rPr>
          <w:rFonts w:ascii="Georgia" w:hAnsi="Georgia"/>
          <w:bCs/>
          <w:sz w:val="24"/>
        </w:rPr>
        <w:t xml:space="preserve"> </w:t>
      </w:r>
      <w:r w:rsidR="004F703B">
        <w:rPr>
          <w:rFonts w:ascii="Georgia" w:hAnsi="Georgia"/>
          <w:bCs/>
          <w:sz w:val="24"/>
        </w:rPr>
        <w:t>h</w:t>
      </w:r>
      <w:r w:rsidR="004F703B" w:rsidRPr="00A618AB">
        <w:rPr>
          <w:rFonts w:ascii="Georgia" w:hAnsi="Georgia"/>
          <w:bCs/>
          <w:sz w:val="24"/>
        </w:rPr>
        <w:t xml:space="preserve">ealth </w:t>
      </w:r>
      <w:r w:rsidRPr="00A618AB">
        <w:rPr>
          <w:rFonts w:ascii="Georgia" w:hAnsi="Georgia"/>
          <w:bCs/>
          <w:sz w:val="24"/>
        </w:rPr>
        <w:t>sector development</w:t>
      </w:r>
      <w:r w:rsidR="004F703B">
        <w:rPr>
          <w:rFonts w:ascii="Georgia" w:hAnsi="Georgia"/>
          <w:bCs/>
          <w:sz w:val="24"/>
        </w:rPr>
        <w:t>;</w:t>
      </w:r>
      <w:r w:rsidR="00952FA9" w:rsidRPr="00A618AB">
        <w:rPr>
          <w:rFonts w:ascii="Georgia" w:hAnsi="Georgia"/>
          <w:bCs/>
          <w:sz w:val="24"/>
        </w:rPr>
        <w:t xml:space="preserve"> and</w:t>
      </w:r>
      <w:r w:rsidRPr="00A618AB">
        <w:rPr>
          <w:rFonts w:ascii="Georgia" w:hAnsi="Georgia"/>
          <w:bCs/>
          <w:sz w:val="24"/>
        </w:rPr>
        <w:t xml:space="preserve"> 4</w:t>
      </w:r>
      <w:r w:rsidR="004F703B">
        <w:rPr>
          <w:rFonts w:ascii="Georgia" w:hAnsi="Georgia"/>
          <w:bCs/>
          <w:sz w:val="24"/>
        </w:rPr>
        <w:t>)</w:t>
      </w:r>
      <w:r w:rsidR="004F703B" w:rsidRPr="00A618AB">
        <w:rPr>
          <w:rFonts w:ascii="Georgia" w:hAnsi="Georgia"/>
          <w:bCs/>
          <w:sz w:val="24"/>
        </w:rPr>
        <w:t xml:space="preserve"> </w:t>
      </w:r>
      <w:r w:rsidR="004F703B">
        <w:rPr>
          <w:rFonts w:ascii="Georgia" w:hAnsi="Georgia"/>
          <w:bCs/>
          <w:sz w:val="24"/>
        </w:rPr>
        <w:lastRenderedPageBreak/>
        <w:t>r</w:t>
      </w:r>
      <w:r w:rsidR="004F703B" w:rsidRPr="00A618AB">
        <w:rPr>
          <w:rFonts w:ascii="Georgia" w:hAnsi="Georgia"/>
          <w:bCs/>
          <w:sz w:val="24"/>
        </w:rPr>
        <w:t xml:space="preserve">eaching </w:t>
      </w:r>
      <w:r w:rsidRPr="00A618AB">
        <w:rPr>
          <w:rFonts w:ascii="Georgia" w:hAnsi="Georgia"/>
          <w:bCs/>
          <w:sz w:val="24"/>
        </w:rPr>
        <w:t>out. These programs have been conducive to cultivating health personnel and enhancing the health system in China.</w:t>
      </w:r>
    </w:p>
    <w:p w:rsidR="00563145" w:rsidRPr="00A618AB" w:rsidRDefault="00563145" w:rsidP="00CA16A8">
      <w:pPr>
        <w:overflowPunct w:val="0"/>
        <w:autoSpaceDE w:val="0"/>
        <w:autoSpaceDN w:val="0"/>
        <w:adjustRightInd w:val="0"/>
        <w:snapToGrid w:val="0"/>
        <w:ind w:left="-720" w:right="-694"/>
        <w:rPr>
          <w:rFonts w:ascii="Georgia" w:hAnsi="Georgia"/>
          <w:bCs/>
          <w:sz w:val="24"/>
        </w:rPr>
      </w:pPr>
    </w:p>
    <w:p w:rsidR="00C879D1" w:rsidRDefault="00CA16A8" w:rsidP="00CA16A8">
      <w:pPr>
        <w:overflowPunct w:val="0"/>
        <w:autoSpaceDE w:val="0"/>
        <w:autoSpaceDN w:val="0"/>
        <w:adjustRightInd w:val="0"/>
        <w:snapToGrid w:val="0"/>
        <w:ind w:left="-720" w:right="-694"/>
        <w:rPr>
          <w:rFonts w:ascii="Georgia" w:hAnsi="Georgia"/>
          <w:b/>
          <w:bCs/>
          <w:color w:val="000000"/>
          <w:sz w:val="24"/>
        </w:rPr>
      </w:pPr>
      <w:r>
        <w:rPr>
          <w:rFonts w:ascii="Georgia" w:hAnsi="Georgia"/>
          <w:bCs/>
          <w:color w:val="000000"/>
          <w:sz w:val="24"/>
          <w:u w:val="single"/>
        </w:rPr>
        <w:t>Cooperation with Other International O</w:t>
      </w:r>
      <w:r w:rsidR="00C879D1" w:rsidRPr="00563145">
        <w:rPr>
          <w:rFonts w:ascii="Georgia" w:hAnsi="Georgia"/>
          <w:bCs/>
          <w:color w:val="000000"/>
          <w:sz w:val="24"/>
          <w:u w:val="single"/>
        </w:rPr>
        <w:t>rganizations</w:t>
      </w:r>
    </w:p>
    <w:p w:rsidR="00563145" w:rsidRPr="00A618AB" w:rsidRDefault="00563145" w:rsidP="00CA16A8">
      <w:pPr>
        <w:overflowPunct w:val="0"/>
        <w:autoSpaceDE w:val="0"/>
        <w:autoSpaceDN w:val="0"/>
        <w:adjustRightInd w:val="0"/>
        <w:snapToGrid w:val="0"/>
        <w:ind w:left="-720" w:right="-694"/>
        <w:rPr>
          <w:rFonts w:ascii="Georgia" w:hAnsi="Georgia"/>
          <w:b/>
          <w:bCs/>
          <w:color w:val="000000"/>
          <w:sz w:val="24"/>
        </w:rPr>
      </w:pPr>
    </w:p>
    <w:p w:rsidR="00C879D1" w:rsidRPr="00A618AB" w:rsidRDefault="00C879D1" w:rsidP="00CA16A8">
      <w:pPr>
        <w:pStyle w:val="BodyText2"/>
        <w:tabs>
          <w:tab w:val="left" w:pos="360"/>
        </w:tabs>
        <w:adjustRightInd w:val="0"/>
        <w:snapToGrid w:val="0"/>
        <w:spacing w:after="0" w:line="240" w:lineRule="auto"/>
        <w:ind w:left="-720" w:right="-694"/>
        <w:rPr>
          <w:rFonts w:ascii="Georgia" w:hAnsi="Georgia"/>
          <w:kern w:val="0"/>
          <w:sz w:val="24"/>
        </w:rPr>
      </w:pPr>
      <w:r w:rsidRPr="00A618AB">
        <w:rPr>
          <w:rFonts w:ascii="Georgia" w:hAnsi="Georgia"/>
          <w:kern w:val="0"/>
          <w:sz w:val="24"/>
        </w:rPr>
        <w:t>1. Cooperation with UNICEF. From 1980-2005, UNICEF has provided a total of</w:t>
      </w:r>
      <w:r w:rsidR="00952FA9" w:rsidRPr="00A618AB">
        <w:rPr>
          <w:rFonts w:ascii="Georgia" w:hAnsi="Georgia"/>
          <w:kern w:val="0"/>
          <w:sz w:val="24"/>
        </w:rPr>
        <w:t xml:space="preserve"> </w:t>
      </w:r>
      <w:r w:rsidRPr="00A618AB">
        <w:rPr>
          <w:rFonts w:ascii="Georgia" w:hAnsi="Georgia"/>
          <w:kern w:val="0"/>
          <w:sz w:val="24"/>
        </w:rPr>
        <w:t xml:space="preserve"> $140 million to China’s health sector, supporting </w:t>
      </w:r>
      <w:r w:rsidR="004F703B">
        <w:rPr>
          <w:rFonts w:ascii="Georgia" w:hAnsi="Georgia"/>
          <w:kern w:val="0"/>
          <w:sz w:val="24"/>
        </w:rPr>
        <w:t>seven</w:t>
      </w:r>
      <w:r w:rsidR="004F703B" w:rsidRPr="00A618AB">
        <w:rPr>
          <w:rFonts w:ascii="Georgia" w:hAnsi="Georgia"/>
          <w:kern w:val="0"/>
          <w:sz w:val="24"/>
        </w:rPr>
        <w:t xml:space="preserve"> </w:t>
      </w:r>
      <w:r w:rsidRPr="00A618AB">
        <w:rPr>
          <w:rFonts w:ascii="Georgia" w:hAnsi="Georgia"/>
          <w:kern w:val="0"/>
          <w:sz w:val="24"/>
        </w:rPr>
        <w:t xml:space="preserve">rounds of cooperation projects and establishing a dozen cooperative programs in fields </w:t>
      </w:r>
      <w:r w:rsidR="0000702A">
        <w:rPr>
          <w:rFonts w:ascii="Georgia" w:hAnsi="Georgia"/>
          <w:kern w:val="0"/>
          <w:sz w:val="24"/>
        </w:rPr>
        <w:t>such as</w:t>
      </w:r>
      <w:r w:rsidR="0000702A" w:rsidRPr="00A618AB">
        <w:rPr>
          <w:rFonts w:ascii="Georgia" w:hAnsi="Georgia"/>
          <w:kern w:val="0"/>
          <w:sz w:val="24"/>
        </w:rPr>
        <w:t xml:space="preserve"> </w:t>
      </w:r>
      <w:r w:rsidRPr="00A618AB">
        <w:rPr>
          <w:rFonts w:ascii="Georgia" w:hAnsi="Georgia"/>
          <w:kern w:val="0"/>
          <w:sz w:val="24"/>
        </w:rPr>
        <w:t xml:space="preserve">maternal and child health, immunization, elimination of iodine deficiency, health education, </w:t>
      </w:r>
      <w:r w:rsidR="00952FA9" w:rsidRPr="00A618AB">
        <w:rPr>
          <w:rFonts w:ascii="Georgia" w:hAnsi="Georgia"/>
          <w:kern w:val="0"/>
          <w:sz w:val="24"/>
        </w:rPr>
        <w:t xml:space="preserve">and </w:t>
      </w:r>
      <w:r w:rsidRPr="00A618AB">
        <w:rPr>
          <w:rFonts w:ascii="Georgia" w:hAnsi="Georgia"/>
          <w:kern w:val="0"/>
          <w:sz w:val="24"/>
        </w:rPr>
        <w:t>nutrition. In the 8</w:t>
      </w:r>
      <w:r w:rsidRPr="00A618AB">
        <w:rPr>
          <w:rFonts w:ascii="Georgia" w:hAnsi="Georgia"/>
          <w:kern w:val="0"/>
          <w:sz w:val="24"/>
          <w:vertAlign w:val="superscript"/>
        </w:rPr>
        <w:t>th</w:t>
      </w:r>
      <w:r w:rsidRPr="00A618AB">
        <w:rPr>
          <w:rFonts w:ascii="Georgia" w:hAnsi="Georgia"/>
          <w:kern w:val="0"/>
          <w:sz w:val="24"/>
        </w:rPr>
        <w:t xml:space="preserve"> round (2006-2010), UNICEF has committed another $50 million to health in China. By taking into consideration China’s national development strategies for its health sector, UNICEF reoriented its priorities to fields more closely related to maternal and child health (i.e. maternal and child hygiene, child nutrition, disease prevention and immunization, etc.). </w:t>
      </w:r>
    </w:p>
    <w:p w:rsidR="00C879D1" w:rsidRPr="00A618AB" w:rsidRDefault="00C879D1" w:rsidP="00CA16A8">
      <w:pPr>
        <w:pStyle w:val="BodyText2"/>
        <w:tabs>
          <w:tab w:val="left" w:pos="360"/>
        </w:tabs>
        <w:adjustRightInd w:val="0"/>
        <w:snapToGrid w:val="0"/>
        <w:spacing w:after="0" w:line="240" w:lineRule="auto"/>
        <w:ind w:left="-720" w:right="-694"/>
        <w:rPr>
          <w:rFonts w:ascii="Georgia" w:hAnsi="Georgia"/>
          <w:kern w:val="0"/>
          <w:sz w:val="24"/>
        </w:rPr>
      </w:pPr>
      <w:r w:rsidRPr="00A618AB">
        <w:rPr>
          <w:rFonts w:ascii="Georgia" w:hAnsi="Georgia"/>
          <w:kern w:val="0"/>
          <w:sz w:val="24"/>
        </w:rPr>
        <w:t>2. Cooperation with Global Fund to Fight AIDS, Tuberculosis and Malaria (hereafter referred to as the “Global Fund”). The Global Fund was established in January 2002, initiated by Group 8</w:t>
      </w:r>
      <w:r w:rsidR="00616796" w:rsidRPr="00A618AB">
        <w:rPr>
          <w:rFonts w:ascii="Georgia" w:hAnsi="Georgia"/>
          <w:kern w:val="0"/>
          <w:sz w:val="24"/>
        </w:rPr>
        <w:t xml:space="preserve"> countries</w:t>
      </w:r>
      <w:r w:rsidRPr="00A618AB">
        <w:rPr>
          <w:rFonts w:ascii="Georgia" w:hAnsi="Georgia"/>
          <w:kern w:val="0"/>
          <w:sz w:val="24"/>
        </w:rPr>
        <w:t xml:space="preserve">. </w:t>
      </w:r>
      <w:smartTag w:uri="urn:schemas-microsoft-com:office:smarttags" w:element="place">
        <w:smartTag w:uri="urn:schemas-microsoft-com:office:smarttags" w:element="country-region">
          <w:r w:rsidRPr="00A618AB">
            <w:rPr>
              <w:rFonts w:ascii="Georgia" w:hAnsi="Georgia"/>
              <w:kern w:val="0"/>
              <w:sz w:val="24"/>
            </w:rPr>
            <w:t>China</w:t>
          </w:r>
        </w:smartTag>
      </w:smartTag>
      <w:r w:rsidRPr="00A618AB">
        <w:rPr>
          <w:rFonts w:ascii="Georgia" w:hAnsi="Georgia"/>
          <w:kern w:val="0"/>
          <w:sz w:val="24"/>
        </w:rPr>
        <w:t xml:space="preserve"> has been active in the whole process since June 2001 and was a member of the Board representing developing countries in the Western Pacific region. By June 2008, </w:t>
      </w:r>
      <w:smartTag w:uri="urn:schemas-microsoft-com:office:smarttags" w:element="place">
        <w:smartTag w:uri="urn:schemas-microsoft-com:office:smarttags" w:element="country-region">
          <w:r w:rsidRPr="00A618AB">
            <w:rPr>
              <w:rFonts w:ascii="Georgia" w:hAnsi="Georgia"/>
              <w:kern w:val="0"/>
              <w:sz w:val="24"/>
            </w:rPr>
            <w:t>China</w:t>
          </w:r>
        </w:smartTag>
      </w:smartTag>
      <w:r w:rsidRPr="00A618AB">
        <w:rPr>
          <w:rFonts w:ascii="Georgia" w:hAnsi="Georgia"/>
          <w:kern w:val="0"/>
          <w:sz w:val="24"/>
        </w:rPr>
        <w:t xml:space="preserve"> successfully applied for 11 programs from the Global Fund, a monetary amount of $550 million.</w:t>
      </w:r>
    </w:p>
    <w:p w:rsidR="00C879D1" w:rsidRPr="00A618AB" w:rsidRDefault="00C879D1" w:rsidP="00CA16A8">
      <w:pPr>
        <w:pStyle w:val="BodyText2"/>
        <w:tabs>
          <w:tab w:val="left" w:pos="360"/>
        </w:tabs>
        <w:adjustRightInd w:val="0"/>
        <w:snapToGrid w:val="0"/>
        <w:spacing w:after="0" w:line="240" w:lineRule="auto"/>
        <w:ind w:left="-720" w:right="-694"/>
        <w:rPr>
          <w:rFonts w:ascii="Georgia" w:hAnsi="Georgia"/>
          <w:kern w:val="0"/>
          <w:sz w:val="24"/>
        </w:rPr>
      </w:pPr>
      <w:r w:rsidRPr="00A618AB">
        <w:rPr>
          <w:rFonts w:ascii="Georgia" w:hAnsi="Georgia"/>
          <w:kern w:val="0"/>
          <w:sz w:val="24"/>
        </w:rPr>
        <w:t>3. Cooperation with UNAIDS. UNAIDS is an innovative partnership that leads and inspires the world in achieving universal access to HIV prevention, treatment, care</w:t>
      </w:r>
      <w:r w:rsidR="00BE4CCF" w:rsidRPr="00A618AB">
        <w:rPr>
          <w:rFonts w:ascii="Georgia" w:hAnsi="Georgia"/>
          <w:kern w:val="0"/>
          <w:sz w:val="24"/>
        </w:rPr>
        <w:t>,</w:t>
      </w:r>
      <w:r w:rsidRPr="00A618AB">
        <w:rPr>
          <w:rFonts w:ascii="Georgia" w:hAnsi="Georgia"/>
          <w:kern w:val="0"/>
          <w:sz w:val="24"/>
        </w:rPr>
        <w:t xml:space="preserve"> and support. In June 1996, UNAIDS set up an office in </w:t>
      </w:r>
      <w:smartTag w:uri="urn:schemas-microsoft-com:office:smarttags" w:element="City">
        <w:r w:rsidRPr="00A618AB">
          <w:rPr>
            <w:rFonts w:ascii="Georgia" w:hAnsi="Georgia"/>
            <w:kern w:val="0"/>
            <w:sz w:val="24"/>
          </w:rPr>
          <w:t>Beijing</w:t>
        </w:r>
      </w:smartTag>
      <w:r w:rsidRPr="00A618AB">
        <w:rPr>
          <w:rFonts w:ascii="Georgia" w:hAnsi="Georgia"/>
          <w:kern w:val="0"/>
          <w:sz w:val="24"/>
        </w:rPr>
        <w:t xml:space="preserve">, to advance its cooperation with </w:t>
      </w:r>
      <w:smartTag w:uri="urn:schemas-microsoft-com:office:smarttags" w:element="place">
        <w:smartTag w:uri="urn:schemas-microsoft-com:office:smarttags" w:element="country-region">
          <w:r w:rsidRPr="00A618AB">
            <w:rPr>
              <w:rFonts w:ascii="Georgia" w:hAnsi="Georgia"/>
              <w:kern w:val="0"/>
              <w:sz w:val="24"/>
            </w:rPr>
            <w:t>China</w:t>
          </w:r>
        </w:smartTag>
      </w:smartTag>
      <w:r w:rsidRPr="00A618AB">
        <w:rPr>
          <w:rFonts w:ascii="Georgia" w:hAnsi="Georgia"/>
          <w:kern w:val="0"/>
          <w:sz w:val="24"/>
        </w:rPr>
        <w:t xml:space="preserve">. By the end of 2007, </w:t>
      </w:r>
      <w:r w:rsidR="0000702A">
        <w:rPr>
          <w:rFonts w:ascii="Georgia" w:hAnsi="Georgia"/>
          <w:kern w:val="0"/>
          <w:sz w:val="24"/>
        </w:rPr>
        <w:t>China</w:t>
      </w:r>
      <w:r w:rsidRPr="00A618AB">
        <w:rPr>
          <w:rFonts w:ascii="Georgia" w:hAnsi="Georgia"/>
          <w:kern w:val="0"/>
          <w:sz w:val="24"/>
        </w:rPr>
        <w:t xml:space="preserve"> received more than </w:t>
      </w:r>
      <w:r w:rsidR="0000702A">
        <w:rPr>
          <w:rFonts w:ascii="Georgia" w:hAnsi="Georgia"/>
          <w:kern w:val="0"/>
          <w:sz w:val="24"/>
        </w:rPr>
        <w:t>$</w:t>
      </w:r>
      <w:r w:rsidRPr="00A618AB">
        <w:rPr>
          <w:rFonts w:ascii="Georgia" w:hAnsi="Georgia"/>
          <w:kern w:val="0"/>
          <w:sz w:val="24"/>
        </w:rPr>
        <w:t>3 million in assistance</w:t>
      </w:r>
      <w:r w:rsidR="0000702A" w:rsidRPr="0000702A">
        <w:rPr>
          <w:rFonts w:ascii="Georgia" w:hAnsi="Georgia"/>
          <w:kern w:val="0"/>
          <w:sz w:val="24"/>
        </w:rPr>
        <w:t xml:space="preserve"> </w:t>
      </w:r>
      <w:r w:rsidR="0000702A" w:rsidRPr="00A618AB">
        <w:rPr>
          <w:rFonts w:ascii="Georgia" w:hAnsi="Georgia"/>
          <w:kern w:val="0"/>
          <w:sz w:val="24"/>
        </w:rPr>
        <w:t>from UNAIDS</w:t>
      </w:r>
      <w:r w:rsidRPr="00A618AB">
        <w:rPr>
          <w:rFonts w:ascii="Georgia" w:hAnsi="Georgia"/>
          <w:kern w:val="0"/>
          <w:sz w:val="24"/>
        </w:rPr>
        <w:t>, to be used towards policy guiding and leadership training, participation of the infected, management of migrants, and gender issues.</w:t>
      </w:r>
    </w:p>
    <w:p w:rsidR="00C879D1" w:rsidRPr="00A618AB" w:rsidRDefault="00C879D1" w:rsidP="00CA16A8">
      <w:pPr>
        <w:pStyle w:val="BodyText2"/>
        <w:tabs>
          <w:tab w:val="left" w:pos="360"/>
        </w:tabs>
        <w:adjustRightInd w:val="0"/>
        <w:snapToGrid w:val="0"/>
        <w:spacing w:after="0" w:line="240" w:lineRule="auto"/>
        <w:ind w:left="-720" w:right="-694"/>
        <w:rPr>
          <w:rFonts w:ascii="Georgia" w:hAnsi="Georgia"/>
          <w:kern w:val="0"/>
          <w:sz w:val="24"/>
        </w:rPr>
      </w:pPr>
      <w:r w:rsidRPr="00A618AB">
        <w:rPr>
          <w:rFonts w:ascii="Georgia" w:hAnsi="Georgia"/>
          <w:kern w:val="0"/>
          <w:sz w:val="24"/>
        </w:rPr>
        <w:t xml:space="preserve">4. Cooperation with the World Bank. </w:t>
      </w:r>
    </w:p>
    <w:p w:rsidR="00C879D1" w:rsidRDefault="00C879D1" w:rsidP="00CA16A8">
      <w:pPr>
        <w:pStyle w:val="BodyText2"/>
        <w:tabs>
          <w:tab w:val="left" w:pos="360"/>
        </w:tabs>
        <w:adjustRightInd w:val="0"/>
        <w:snapToGrid w:val="0"/>
        <w:spacing w:after="0" w:line="240" w:lineRule="auto"/>
        <w:ind w:left="-720" w:right="-694"/>
        <w:rPr>
          <w:rFonts w:ascii="Georgia" w:hAnsi="Georgia"/>
          <w:kern w:val="0"/>
          <w:sz w:val="24"/>
        </w:rPr>
      </w:pPr>
      <w:r w:rsidRPr="00A618AB">
        <w:rPr>
          <w:rFonts w:ascii="Georgia" w:hAnsi="Georgia"/>
          <w:kern w:val="0"/>
          <w:sz w:val="24"/>
        </w:rPr>
        <w:t xml:space="preserve">Since the first loan program in 1982, China has cooperated with the World Bank on 11 health projects, utilizing loans of </w:t>
      </w:r>
      <w:r w:rsidR="0000702A">
        <w:rPr>
          <w:rFonts w:ascii="Georgia" w:hAnsi="Georgia"/>
          <w:kern w:val="0"/>
          <w:sz w:val="24"/>
        </w:rPr>
        <w:t>$</w:t>
      </w:r>
      <w:r w:rsidRPr="00A618AB">
        <w:rPr>
          <w:rFonts w:ascii="Georgia" w:hAnsi="Georgia"/>
          <w:kern w:val="0"/>
          <w:sz w:val="24"/>
        </w:rPr>
        <w:t xml:space="preserve">1.26 billion and donations of </w:t>
      </w:r>
      <w:r w:rsidR="0000702A">
        <w:rPr>
          <w:rFonts w:ascii="Georgia" w:hAnsi="Georgia"/>
          <w:kern w:val="0"/>
          <w:sz w:val="24"/>
        </w:rPr>
        <w:t>$</w:t>
      </w:r>
      <w:r w:rsidRPr="00A618AB">
        <w:rPr>
          <w:rFonts w:ascii="Georgia" w:hAnsi="Georgia"/>
          <w:kern w:val="0"/>
          <w:sz w:val="24"/>
        </w:rPr>
        <w:t xml:space="preserve">112 million. Prioritized fields have included regional health planning, development of rural human resources for health, DOTS strategy in tuberculosis control, medical aid for maternal and child health in poor areas, and HIV/AIDS prevention and control. </w:t>
      </w:r>
    </w:p>
    <w:p w:rsidR="00563145" w:rsidRPr="00A618AB" w:rsidRDefault="00563145" w:rsidP="00CA16A8">
      <w:pPr>
        <w:pStyle w:val="BodyText2"/>
        <w:tabs>
          <w:tab w:val="left" w:pos="360"/>
        </w:tabs>
        <w:adjustRightInd w:val="0"/>
        <w:snapToGrid w:val="0"/>
        <w:spacing w:after="0" w:line="240" w:lineRule="auto"/>
        <w:ind w:left="-720" w:right="-694"/>
        <w:rPr>
          <w:rFonts w:ascii="Georgia" w:hAnsi="Georgia"/>
          <w:kern w:val="0"/>
          <w:sz w:val="24"/>
        </w:rPr>
      </w:pPr>
    </w:p>
    <w:p w:rsidR="00C879D1" w:rsidRDefault="00CA16A8" w:rsidP="00CA16A8">
      <w:pPr>
        <w:overflowPunct w:val="0"/>
        <w:autoSpaceDE w:val="0"/>
        <w:autoSpaceDN w:val="0"/>
        <w:adjustRightInd w:val="0"/>
        <w:snapToGrid w:val="0"/>
        <w:ind w:left="-720" w:right="-694"/>
        <w:rPr>
          <w:rFonts w:ascii="Georgia" w:hAnsi="Georgia"/>
          <w:bCs/>
          <w:i/>
          <w:sz w:val="24"/>
        </w:rPr>
      </w:pPr>
      <w:r>
        <w:rPr>
          <w:rFonts w:ascii="Georgia" w:hAnsi="Georgia"/>
          <w:bCs/>
          <w:i/>
          <w:sz w:val="24"/>
        </w:rPr>
        <w:t>Expanding Cooperation with Regional O</w:t>
      </w:r>
      <w:r w:rsidR="00C879D1" w:rsidRPr="00563145">
        <w:rPr>
          <w:rFonts w:ascii="Georgia" w:hAnsi="Georgia"/>
          <w:bCs/>
          <w:i/>
          <w:sz w:val="24"/>
        </w:rPr>
        <w:t>rganizations</w:t>
      </w:r>
    </w:p>
    <w:p w:rsidR="00563145" w:rsidRPr="00A618AB" w:rsidRDefault="00563145" w:rsidP="00CA16A8">
      <w:pPr>
        <w:overflowPunct w:val="0"/>
        <w:autoSpaceDE w:val="0"/>
        <w:autoSpaceDN w:val="0"/>
        <w:adjustRightInd w:val="0"/>
        <w:snapToGrid w:val="0"/>
        <w:ind w:left="-720" w:right="-694"/>
        <w:rPr>
          <w:rFonts w:ascii="Georgia" w:hAnsi="Georgia"/>
          <w:b/>
          <w:bCs/>
          <w:sz w:val="24"/>
        </w:rPr>
      </w:pPr>
    </w:p>
    <w:p w:rsidR="00C879D1" w:rsidRDefault="00C879D1" w:rsidP="00CA16A8">
      <w:pPr>
        <w:overflowPunct w:val="0"/>
        <w:autoSpaceDE w:val="0"/>
        <w:autoSpaceDN w:val="0"/>
        <w:adjustRightInd w:val="0"/>
        <w:snapToGrid w:val="0"/>
        <w:ind w:left="-720" w:right="-694"/>
        <w:rPr>
          <w:rFonts w:ascii="Georgia" w:hAnsi="Georgia"/>
          <w:b/>
          <w:bCs/>
          <w:color w:val="000000"/>
          <w:sz w:val="24"/>
        </w:rPr>
      </w:pPr>
      <w:r w:rsidRPr="00563145">
        <w:rPr>
          <w:rFonts w:ascii="Georgia" w:hAnsi="Georgia"/>
          <w:bCs/>
          <w:color w:val="000000"/>
          <w:sz w:val="24"/>
          <w:u w:val="single"/>
        </w:rPr>
        <w:t>Cooperation with ASEAN</w:t>
      </w:r>
    </w:p>
    <w:p w:rsidR="00563145" w:rsidRPr="00A618AB" w:rsidRDefault="00563145" w:rsidP="00CA16A8">
      <w:pPr>
        <w:overflowPunct w:val="0"/>
        <w:autoSpaceDE w:val="0"/>
        <w:autoSpaceDN w:val="0"/>
        <w:adjustRightInd w:val="0"/>
        <w:snapToGrid w:val="0"/>
        <w:ind w:left="-720" w:right="-694"/>
        <w:rPr>
          <w:rFonts w:ascii="Georgia" w:hAnsi="Georgia"/>
          <w:b/>
          <w:bCs/>
          <w:color w:val="000000"/>
          <w:sz w:val="24"/>
        </w:rPr>
      </w:pPr>
    </w:p>
    <w:p w:rsidR="00C879D1" w:rsidRPr="00A618AB" w:rsidRDefault="00C879D1" w:rsidP="00CA16A8">
      <w:pPr>
        <w:tabs>
          <w:tab w:val="left" w:pos="1515"/>
        </w:tabs>
        <w:adjustRightInd w:val="0"/>
        <w:snapToGrid w:val="0"/>
        <w:ind w:left="-720" w:right="-694"/>
        <w:rPr>
          <w:rFonts w:ascii="Georgia" w:hAnsi="Georgia"/>
          <w:sz w:val="24"/>
        </w:rPr>
      </w:pPr>
      <w:r w:rsidRPr="00A618AB">
        <w:rPr>
          <w:rFonts w:ascii="Georgia" w:hAnsi="Georgia"/>
          <w:sz w:val="24"/>
        </w:rPr>
        <w:t>China started out its official cooperation with ASEAN in 2003. In the intervening seven years, it has established a series of health ministerial-level dialogues and other regular high profile meetings.</w:t>
      </w:r>
    </w:p>
    <w:p w:rsidR="00C879D1" w:rsidRPr="00A618AB" w:rsidRDefault="00CA16A8" w:rsidP="00CA16A8">
      <w:pPr>
        <w:tabs>
          <w:tab w:val="left" w:pos="0"/>
        </w:tabs>
        <w:adjustRightInd w:val="0"/>
        <w:snapToGrid w:val="0"/>
        <w:ind w:left="-720" w:right="-694"/>
        <w:rPr>
          <w:rFonts w:ascii="Georgia" w:hAnsi="Georgia"/>
          <w:sz w:val="24"/>
        </w:rPr>
      </w:pPr>
      <w:r>
        <w:rPr>
          <w:rFonts w:ascii="Georgia" w:hAnsi="Georgia"/>
          <w:sz w:val="24"/>
        </w:rPr>
        <w:tab/>
      </w:r>
      <w:r w:rsidR="00C879D1" w:rsidRPr="00A618AB">
        <w:rPr>
          <w:rFonts w:ascii="Georgia" w:hAnsi="Georgia"/>
          <w:sz w:val="24"/>
        </w:rPr>
        <w:t xml:space="preserve">In April 2003, China contributed 10 million RMB to set up a Sino-ASEAN Foundation on Public Health Cooperation. Also, the Sino-ASEAN Cooperative Foundation and other special funds for cooperation with </w:t>
      </w:r>
      <w:smartTag w:uri="urn:schemas-microsoft-com:office:smarttags" w:element="place">
        <w:r w:rsidR="00C879D1" w:rsidRPr="00A618AB">
          <w:rPr>
            <w:rFonts w:ascii="Georgia" w:hAnsi="Georgia"/>
            <w:sz w:val="24"/>
          </w:rPr>
          <w:t>Asia</w:t>
        </w:r>
      </w:smartTag>
      <w:r w:rsidR="00C879D1" w:rsidRPr="00A618AB">
        <w:rPr>
          <w:rFonts w:ascii="Georgia" w:hAnsi="Georgia"/>
          <w:sz w:val="24"/>
        </w:rPr>
        <w:t xml:space="preserve"> countries set public health as their priority.</w:t>
      </w:r>
    </w:p>
    <w:p w:rsidR="00C879D1" w:rsidRDefault="00CA16A8" w:rsidP="00CA16A8">
      <w:pPr>
        <w:pStyle w:val="BodyText2"/>
        <w:tabs>
          <w:tab w:val="left" w:pos="0"/>
        </w:tabs>
        <w:adjustRightInd w:val="0"/>
        <w:snapToGrid w:val="0"/>
        <w:spacing w:after="0" w:line="240" w:lineRule="auto"/>
        <w:ind w:left="-720" w:right="-694"/>
        <w:rPr>
          <w:rFonts w:ascii="Georgia" w:hAnsi="Georgia"/>
          <w:sz w:val="24"/>
        </w:rPr>
      </w:pPr>
      <w:r>
        <w:rPr>
          <w:rFonts w:ascii="Georgia" w:hAnsi="Georgia"/>
          <w:sz w:val="24"/>
        </w:rPr>
        <w:tab/>
      </w:r>
      <w:r w:rsidR="00C879D1" w:rsidRPr="00A618AB">
        <w:rPr>
          <w:rFonts w:ascii="Georgia" w:hAnsi="Georgia"/>
          <w:sz w:val="24"/>
        </w:rPr>
        <w:t>In March 2008, ASEAN, together with China, Japan and Korea, began its operation on information notification for emerging infectious diseases, making information sharing among China and ASEAN countries a reality, thus guaranteeing effective response to disease outbreak in advance.</w:t>
      </w:r>
    </w:p>
    <w:p w:rsidR="00563145" w:rsidRPr="00A618AB" w:rsidRDefault="00563145" w:rsidP="00CA16A8">
      <w:pPr>
        <w:pStyle w:val="BodyText2"/>
        <w:tabs>
          <w:tab w:val="left" w:pos="360"/>
        </w:tabs>
        <w:adjustRightInd w:val="0"/>
        <w:snapToGrid w:val="0"/>
        <w:spacing w:after="0" w:line="240" w:lineRule="auto"/>
        <w:ind w:left="-720" w:right="-694"/>
        <w:rPr>
          <w:rFonts w:ascii="Georgia" w:hAnsi="Georgia"/>
          <w:sz w:val="24"/>
        </w:rPr>
      </w:pPr>
    </w:p>
    <w:p w:rsidR="00C879D1" w:rsidRDefault="00CA16A8" w:rsidP="00CA16A8">
      <w:pPr>
        <w:overflowPunct w:val="0"/>
        <w:autoSpaceDE w:val="0"/>
        <w:autoSpaceDN w:val="0"/>
        <w:adjustRightInd w:val="0"/>
        <w:snapToGrid w:val="0"/>
        <w:ind w:left="-720" w:right="-694"/>
        <w:rPr>
          <w:rFonts w:ascii="Georgia" w:hAnsi="Georgia"/>
          <w:b/>
          <w:bCs/>
          <w:color w:val="000000"/>
          <w:sz w:val="24"/>
        </w:rPr>
      </w:pPr>
      <w:r>
        <w:rPr>
          <w:rFonts w:ascii="Georgia" w:hAnsi="Georgia"/>
          <w:bCs/>
          <w:color w:val="000000"/>
          <w:sz w:val="24"/>
          <w:u w:val="single"/>
        </w:rPr>
        <w:t>Cooperation with GMS C</w:t>
      </w:r>
      <w:r w:rsidR="00C879D1" w:rsidRPr="00563145">
        <w:rPr>
          <w:rFonts w:ascii="Georgia" w:hAnsi="Georgia"/>
          <w:bCs/>
          <w:color w:val="000000"/>
          <w:sz w:val="24"/>
          <w:u w:val="single"/>
        </w:rPr>
        <w:t>ountries</w:t>
      </w:r>
    </w:p>
    <w:p w:rsidR="00563145" w:rsidRPr="00A618AB" w:rsidRDefault="00563145" w:rsidP="00CA16A8">
      <w:pPr>
        <w:overflowPunct w:val="0"/>
        <w:autoSpaceDE w:val="0"/>
        <w:autoSpaceDN w:val="0"/>
        <w:adjustRightInd w:val="0"/>
        <w:snapToGrid w:val="0"/>
        <w:ind w:left="-720" w:right="-694"/>
        <w:rPr>
          <w:rFonts w:ascii="Georgia" w:hAnsi="Georgia"/>
          <w:b/>
          <w:bCs/>
          <w:color w:val="000000"/>
          <w:sz w:val="24"/>
        </w:rPr>
      </w:pPr>
    </w:p>
    <w:p w:rsidR="00C879D1" w:rsidRDefault="00C879D1" w:rsidP="00CA16A8">
      <w:pPr>
        <w:pStyle w:val="BodyText2"/>
        <w:tabs>
          <w:tab w:val="left" w:pos="360"/>
        </w:tabs>
        <w:adjustRightInd w:val="0"/>
        <w:snapToGrid w:val="0"/>
        <w:spacing w:after="0" w:line="240" w:lineRule="auto"/>
        <w:ind w:left="-720" w:right="-694"/>
        <w:rPr>
          <w:rFonts w:ascii="Georgia" w:hAnsi="Georgia"/>
          <w:sz w:val="24"/>
        </w:rPr>
      </w:pPr>
      <w:r w:rsidRPr="00A618AB">
        <w:rPr>
          <w:rFonts w:ascii="Georgia" w:hAnsi="Georgia"/>
          <w:sz w:val="24"/>
        </w:rPr>
        <w:tab/>
        <w:t xml:space="preserve">GMS (Great Mekong Sub-region) countries are crucial for </w:t>
      </w:r>
      <w:smartTag w:uri="urn:schemas-microsoft-com:office:smarttags" w:element="place">
        <w:smartTag w:uri="urn:schemas-microsoft-com:office:smarttags" w:element="country-region">
          <w:r w:rsidRPr="00A618AB">
            <w:rPr>
              <w:rFonts w:ascii="Georgia" w:hAnsi="Georgia"/>
              <w:sz w:val="24"/>
            </w:rPr>
            <w:t>China</w:t>
          </w:r>
        </w:smartTag>
      </w:smartTag>
      <w:r w:rsidRPr="00A618AB">
        <w:rPr>
          <w:rFonts w:ascii="Georgia" w:hAnsi="Georgia"/>
          <w:sz w:val="24"/>
        </w:rPr>
        <w:t xml:space="preserve"> to carry out its </w:t>
      </w:r>
      <w:r w:rsidRPr="00A618AB">
        <w:rPr>
          <w:rFonts w:ascii="Georgia" w:hAnsi="Georgia"/>
          <w:sz w:val="24"/>
        </w:rPr>
        <w:lastRenderedPageBreak/>
        <w:t>strategic policies and promote regional cooperation. China began its cooperation in health with GMS in 2005, with a focus on malaria, HIV/AIDS</w:t>
      </w:r>
      <w:r w:rsidR="00BE4CCF" w:rsidRPr="00A618AB">
        <w:rPr>
          <w:rFonts w:ascii="Georgia" w:hAnsi="Georgia"/>
          <w:sz w:val="24"/>
        </w:rPr>
        <w:t>,</w:t>
      </w:r>
      <w:r w:rsidRPr="00A618AB">
        <w:rPr>
          <w:rFonts w:ascii="Georgia" w:hAnsi="Georgia"/>
          <w:sz w:val="24"/>
        </w:rPr>
        <w:t xml:space="preserve"> and tuberculosis prevention in bordering areas at Yunnan Province and Guangxi Zhuang Autonomous Region. Up to now, China has donated more than 5.08 million RMB for these regions and provided training to some 220 person-time. Such cooperation facilitated exchanges among health departments of different countries and benefited the capacity building in bordering areas.</w:t>
      </w:r>
    </w:p>
    <w:p w:rsidR="00563145" w:rsidRPr="00A618AB" w:rsidRDefault="00563145" w:rsidP="00CA16A8">
      <w:pPr>
        <w:pStyle w:val="BodyText2"/>
        <w:tabs>
          <w:tab w:val="left" w:pos="360"/>
        </w:tabs>
        <w:adjustRightInd w:val="0"/>
        <w:snapToGrid w:val="0"/>
        <w:spacing w:after="0" w:line="240" w:lineRule="auto"/>
        <w:ind w:left="-720" w:right="-694"/>
        <w:rPr>
          <w:rFonts w:ascii="Georgia" w:hAnsi="Georgia"/>
          <w:sz w:val="24"/>
        </w:rPr>
      </w:pPr>
    </w:p>
    <w:p w:rsidR="00C879D1" w:rsidRDefault="00CA16A8" w:rsidP="00CA16A8">
      <w:pPr>
        <w:overflowPunct w:val="0"/>
        <w:autoSpaceDE w:val="0"/>
        <w:autoSpaceDN w:val="0"/>
        <w:adjustRightInd w:val="0"/>
        <w:snapToGrid w:val="0"/>
        <w:ind w:left="-720" w:right="-694"/>
        <w:rPr>
          <w:rFonts w:ascii="Georgia" w:hAnsi="Georgia"/>
          <w:b/>
          <w:bCs/>
          <w:color w:val="000000"/>
          <w:sz w:val="24"/>
        </w:rPr>
      </w:pPr>
      <w:r>
        <w:rPr>
          <w:rFonts w:ascii="Georgia" w:hAnsi="Georgia"/>
          <w:bCs/>
          <w:color w:val="000000"/>
          <w:sz w:val="24"/>
          <w:u w:val="single"/>
        </w:rPr>
        <w:t>Cooperation with SCO C</w:t>
      </w:r>
      <w:r w:rsidR="00C879D1" w:rsidRPr="00563145">
        <w:rPr>
          <w:rFonts w:ascii="Georgia" w:hAnsi="Georgia"/>
          <w:bCs/>
          <w:color w:val="000000"/>
          <w:sz w:val="24"/>
          <w:u w:val="single"/>
        </w:rPr>
        <w:t>ountries</w:t>
      </w:r>
    </w:p>
    <w:p w:rsidR="00563145" w:rsidRPr="00A618AB" w:rsidRDefault="00563145" w:rsidP="00CA16A8">
      <w:pPr>
        <w:overflowPunct w:val="0"/>
        <w:autoSpaceDE w:val="0"/>
        <w:autoSpaceDN w:val="0"/>
        <w:adjustRightInd w:val="0"/>
        <w:snapToGrid w:val="0"/>
        <w:ind w:left="-720" w:right="-694"/>
        <w:rPr>
          <w:rFonts w:ascii="Georgia" w:hAnsi="Georgia"/>
          <w:b/>
          <w:bCs/>
          <w:color w:val="000000"/>
          <w:sz w:val="24"/>
        </w:rPr>
      </w:pPr>
    </w:p>
    <w:p w:rsidR="00C879D1" w:rsidRDefault="00C879D1" w:rsidP="00CA16A8">
      <w:pPr>
        <w:pStyle w:val="BodyText2"/>
        <w:tabs>
          <w:tab w:val="left" w:pos="360"/>
        </w:tabs>
        <w:adjustRightInd w:val="0"/>
        <w:snapToGrid w:val="0"/>
        <w:spacing w:after="0" w:line="240" w:lineRule="auto"/>
        <w:ind w:left="-720" w:right="-694"/>
        <w:rPr>
          <w:rFonts w:ascii="Georgia" w:hAnsi="Georgia"/>
          <w:sz w:val="24"/>
        </w:rPr>
      </w:pPr>
      <w:r w:rsidRPr="00A618AB">
        <w:rPr>
          <w:rFonts w:ascii="Georgia" w:hAnsi="Georgia"/>
          <w:sz w:val="24"/>
        </w:rPr>
        <w:t xml:space="preserve">The Shanghai Cooperation Organization (SCO) is yet another effective channel for </w:t>
      </w:r>
      <w:smartTag w:uri="urn:schemas-microsoft-com:office:smarttags" w:element="place">
        <w:smartTag w:uri="urn:schemas-microsoft-com:office:smarttags" w:element="country-region">
          <w:r w:rsidRPr="00A618AB">
            <w:rPr>
              <w:rFonts w:ascii="Georgia" w:hAnsi="Georgia"/>
              <w:sz w:val="24"/>
            </w:rPr>
            <w:t>China</w:t>
          </w:r>
        </w:smartTag>
      </w:smartTag>
      <w:r w:rsidRPr="00A618AB">
        <w:rPr>
          <w:rFonts w:ascii="Georgia" w:hAnsi="Georgia"/>
          <w:sz w:val="24"/>
        </w:rPr>
        <w:t xml:space="preserve"> to enhance its regional cooperation. Established in the year 2001, SCO is composed of Kazakhstan, Kyrgyzstan, Russia, Tajikistan, China</w:t>
      </w:r>
      <w:r w:rsidR="00BE4CCF" w:rsidRPr="00A618AB">
        <w:rPr>
          <w:rFonts w:ascii="Georgia" w:hAnsi="Georgia"/>
          <w:sz w:val="24"/>
        </w:rPr>
        <w:t xml:space="preserve">, </w:t>
      </w:r>
      <w:r w:rsidRPr="00A618AB">
        <w:rPr>
          <w:rFonts w:ascii="Georgia" w:hAnsi="Georgia"/>
          <w:sz w:val="24"/>
        </w:rPr>
        <w:t xml:space="preserve"> </w:t>
      </w:r>
      <w:r w:rsidR="00BE4CCF" w:rsidRPr="00A618AB">
        <w:rPr>
          <w:rFonts w:ascii="Georgia" w:hAnsi="Georgia"/>
          <w:sz w:val="24"/>
        </w:rPr>
        <w:t xml:space="preserve">and </w:t>
      </w:r>
      <w:r w:rsidRPr="00A618AB">
        <w:rPr>
          <w:rFonts w:ascii="Georgia" w:hAnsi="Georgia"/>
          <w:sz w:val="24"/>
        </w:rPr>
        <w:t xml:space="preserve"> Uzbekistan. It has multi-facet cooperation directions, in which health is one of the most </w:t>
      </w:r>
      <w:r w:rsidR="00C90D22" w:rsidRPr="00A618AB">
        <w:rPr>
          <w:rFonts w:ascii="Georgia" w:hAnsi="Georgia"/>
          <w:sz w:val="24"/>
        </w:rPr>
        <w:t xml:space="preserve">important </w:t>
      </w:r>
      <w:r w:rsidRPr="00A618AB">
        <w:rPr>
          <w:rFonts w:ascii="Georgia" w:hAnsi="Georgia"/>
          <w:sz w:val="24"/>
        </w:rPr>
        <w:t xml:space="preserve">areas. At the end of November 2008, the first ministerial meeting of health ministers of SCO members was held in </w:t>
      </w:r>
      <w:smartTag w:uri="urn:schemas-microsoft-com:office:smarttags" w:element="place">
        <w:smartTag w:uri="urn:schemas-microsoft-com:office:smarttags" w:element="City">
          <w:r w:rsidRPr="00A618AB">
            <w:rPr>
              <w:rFonts w:ascii="Georgia" w:hAnsi="Georgia"/>
              <w:sz w:val="24"/>
            </w:rPr>
            <w:t>Beijing</w:t>
          </w:r>
        </w:smartTag>
      </w:smartTag>
      <w:r w:rsidRPr="00A618AB">
        <w:rPr>
          <w:rFonts w:ascii="Georgia" w:hAnsi="Georgia"/>
          <w:sz w:val="24"/>
        </w:rPr>
        <w:t xml:space="preserve">. </w:t>
      </w:r>
      <w:r w:rsidR="00BE4CCF" w:rsidRPr="00A618AB">
        <w:rPr>
          <w:rFonts w:ascii="Georgia" w:hAnsi="Georgia"/>
          <w:sz w:val="24"/>
        </w:rPr>
        <w:t xml:space="preserve"> </w:t>
      </w:r>
      <w:r w:rsidRPr="00A618AB">
        <w:rPr>
          <w:rFonts w:ascii="Georgia" w:hAnsi="Georgia"/>
          <w:sz w:val="24"/>
        </w:rPr>
        <w:t xml:space="preserve"> </w:t>
      </w:r>
      <w:r w:rsidR="00BE4CCF" w:rsidRPr="00A618AB">
        <w:rPr>
          <w:rFonts w:ascii="Georgia" w:hAnsi="Georgia"/>
          <w:sz w:val="24"/>
        </w:rPr>
        <w:t>H</w:t>
      </w:r>
      <w:r w:rsidRPr="00A618AB">
        <w:rPr>
          <w:rFonts w:ascii="Georgia" w:hAnsi="Georgia"/>
          <w:sz w:val="24"/>
        </w:rPr>
        <w:t xml:space="preserve">ealth emergency response, cross-border infectious disease prevention and control, medical assistance and disaster relief, and </w:t>
      </w:r>
      <w:r w:rsidR="0000702A">
        <w:rPr>
          <w:rFonts w:ascii="Georgia" w:hAnsi="Georgia"/>
          <w:sz w:val="24"/>
        </w:rPr>
        <w:t>research and development</w:t>
      </w:r>
      <w:r w:rsidRPr="00A618AB">
        <w:rPr>
          <w:rFonts w:ascii="Georgia" w:hAnsi="Georgia"/>
          <w:sz w:val="24"/>
        </w:rPr>
        <w:t xml:space="preserve"> for traditional medicine, were all shared priorities that called for regional cooperation.</w:t>
      </w:r>
    </w:p>
    <w:p w:rsidR="00563145" w:rsidRPr="00A618AB" w:rsidRDefault="00563145" w:rsidP="00CA16A8">
      <w:pPr>
        <w:pStyle w:val="BodyText2"/>
        <w:tabs>
          <w:tab w:val="left" w:pos="360"/>
        </w:tabs>
        <w:adjustRightInd w:val="0"/>
        <w:snapToGrid w:val="0"/>
        <w:spacing w:after="0" w:line="240" w:lineRule="auto"/>
        <w:ind w:left="-720" w:right="-694"/>
        <w:rPr>
          <w:rFonts w:ascii="Georgia" w:hAnsi="Georgia"/>
          <w:sz w:val="24"/>
        </w:rPr>
      </w:pPr>
    </w:p>
    <w:p w:rsidR="00C879D1" w:rsidRDefault="00C879D1" w:rsidP="00CA16A8">
      <w:pPr>
        <w:overflowPunct w:val="0"/>
        <w:autoSpaceDE w:val="0"/>
        <w:autoSpaceDN w:val="0"/>
        <w:adjustRightInd w:val="0"/>
        <w:snapToGrid w:val="0"/>
        <w:ind w:left="-720" w:right="-694"/>
        <w:rPr>
          <w:rFonts w:ascii="Georgia" w:hAnsi="Georgia"/>
          <w:b/>
          <w:bCs/>
          <w:color w:val="000000"/>
          <w:sz w:val="24"/>
        </w:rPr>
      </w:pPr>
      <w:r w:rsidRPr="00563145">
        <w:rPr>
          <w:rFonts w:ascii="Georgia" w:hAnsi="Georgia"/>
          <w:bCs/>
          <w:color w:val="000000"/>
          <w:sz w:val="24"/>
          <w:u w:val="single"/>
        </w:rPr>
        <w:t>Cooperation with the European Union</w:t>
      </w:r>
    </w:p>
    <w:p w:rsidR="00563145" w:rsidRPr="00A618AB" w:rsidRDefault="00563145" w:rsidP="00CA16A8">
      <w:pPr>
        <w:overflowPunct w:val="0"/>
        <w:autoSpaceDE w:val="0"/>
        <w:autoSpaceDN w:val="0"/>
        <w:adjustRightInd w:val="0"/>
        <w:snapToGrid w:val="0"/>
        <w:ind w:left="-720" w:right="-694"/>
        <w:rPr>
          <w:rFonts w:ascii="Georgia" w:hAnsi="Georgia"/>
          <w:b/>
          <w:bCs/>
          <w:color w:val="000000"/>
          <w:sz w:val="24"/>
        </w:rPr>
      </w:pPr>
    </w:p>
    <w:p w:rsidR="00C879D1" w:rsidRDefault="00C879D1" w:rsidP="00CA16A8">
      <w:pPr>
        <w:pStyle w:val="BodyText2"/>
        <w:tabs>
          <w:tab w:val="left" w:pos="0"/>
        </w:tabs>
        <w:adjustRightInd w:val="0"/>
        <w:snapToGrid w:val="0"/>
        <w:spacing w:after="0" w:line="240" w:lineRule="auto"/>
        <w:ind w:left="-720" w:right="-694"/>
        <w:rPr>
          <w:rFonts w:ascii="Georgia" w:hAnsi="Georgia"/>
          <w:sz w:val="24"/>
        </w:rPr>
      </w:pPr>
      <w:r w:rsidRPr="00A618AB">
        <w:rPr>
          <w:rFonts w:ascii="Georgia" w:hAnsi="Georgia"/>
          <w:sz w:val="24"/>
        </w:rPr>
        <w:tab/>
        <w:t>China established a partnership with the European Union</w:t>
      </w:r>
      <w:r w:rsidR="0000702A">
        <w:rPr>
          <w:rFonts w:ascii="Georgia" w:hAnsi="Georgia"/>
          <w:sz w:val="24"/>
        </w:rPr>
        <w:t xml:space="preserve"> (EU)</w:t>
      </w:r>
      <w:r w:rsidRPr="00A618AB">
        <w:rPr>
          <w:rFonts w:ascii="Georgia" w:hAnsi="Georgia"/>
          <w:sz w:val="24"/>
        </w:rPr>
        <w:t xml:space="preserve"> in 2003. From 1994 to 2001, the EU contributed </w:t>
      </w:r>
      <w:r w:rsidR="0000702A">
        <w:rPr>
          <w:rFonts w:ascii="Georgia" w:hAnsi="Georgia"/>
          <w:sz w:val="24"/>
        </w:rPr>
        <w:t>€</w:t>
      </w:r>
      <w:r w:rsidRPr="00A618AB">
        <w:rPr>
          <w:rFonts w:ascii="Georgia" w:hAnsi="Georgia"/>
          <w:sz w:val="24"/>
        </w:rPr>
        <w:t xml:space="preserve">4.5 million to HIV/AIDS prevention in China, setting up </w:t>
      </w:r>
      <w:r w:rsidR="0000702A">
        <w:rPr>
          <w:rFonts w:ascii="Georgia" w:hAnsi="Georgia"/>
          <w:sz w:val="24"/>
        </w:rPr>
        <w:t>six</w:t>
      </w:r>
      <w:r w:rsidR="0000702A" w:rsidRPr="00A618AB">
        <w:rPr>
          <w:rFonts w:ascii="Georgia" w:hAnsi="Georgia"/>
          <w:sz w:val="24"/>
        </w:rPr>
        <w:t xml:space="preserve"> </w:t>
      </w:r>
      <w:r w:rsidRPr="00A618AB">
        <w:rPr>
          <w:rFonts w:ascii="Georgia" w:hAnsi="Georgia"/>
          <w:sz w:val="24"/>
        </w:rPr>
        <w:t xml:space="preserve">provincial level regional training centers to provide technical assistance to medical personnel in HIV/AIDS prevention, which is conducive for capacity building </w:t>
      </w:r>
      <w:r w:rsidR="0000702A" w:rsidRPr="00A618AB">
        <w:rPr>
          <w:rFonts w:ascii="Georgia" w:hAnsi="Georgia"/>
          <w:sz w:val="24"/>
        </w:rPr>
        <w:t xml:space="preserve">of medical institutions of all levels </w:t>
      </w:r>
      <w:r w:rsidR="0000702A">
        <w:rPr>
          <w:rFonts w:ascii="Georgia" w:hAnsi="Georgia"/>
          <w:sz w:val="24"/>
        </w:rPr>
        <w:t>i</w:t>
      </w:r>
      <w:r w:rsidR="0000702A" w:rsidRPr="00A618AB">
        <w:rPr>
          <w:rFonts w:ascii="Georgia" w:hAnsi="Georgia"/>
          <w:sz w:val="24"/>
        </w:rPr>
        <w:t xml:space="preserve">n </w:t>
      </w:r>
      <w:r w:rsidRPr="00A618AB">
        <w:rPr>
          <w:rFonts w:ascii="Georgia" w:hAnsi="Georgia"/>
          <w:sz w:val="24"/>
        </w:rPr>
        <w:t>dealing with HIV/AIDS.</w:t>
      </w:r>
    </w:p>
    <w:p w:rsidR="00563145" w:rsidRPr="00A618AB" w:rsidRDefault="00563145" w:rsidP="00CA16A8">
      <w:pPr>
        <w:pStyle w:val="BodyText2"/>
        <w:tabs>
          <w:tab w:val="left" w:pos="360"/>
        </w:tabs>
        <w:adjustRightInd w:val="0"/>
        <w:snapToGrid w:val="0"/>
        <w:spacing w:after="0" w:line="240" w:lineRule="auto"/>
        <w:ind w:left="-720" w:right="-694"/>
        <w:rPr>
          <w:rFonts w:ascii="Georgia" w:hAnsi="Georgia"/>
          <w:sz w:val="24"/>
        </w:rPr>
      </w:pPr>
    </w:p>
    <w:p w:rsidR="00C879D1" w:rsidRDefault="00C879D1" w:rsidP="00CA16A8">
      <w:pPr>
        <w:overflowPunct w:val="0"/>
        <w:autoSpaceDE w:val="0"/>
        <w:autoSpaceDN w:val="0"/>
        <w:adjustRightInd w:val="0"/>
        <w:snapToGrid w:val="0"/>
        <w:ind w:left="-720" w:right="-694"/>
        <w:rPr>
          <w:rFonts w:ascii="Georgia" w:hAnsi="Georgia"/>
          <w:b/>
          <w:bCs/>
          <w:color w:val="000000"/>
          <w:sz w:val="24"/>
        </w:rPr>
      </w:pPr>
      <w:r w:rsidRPr="00563145">
        <w:rPr>
          <w:rFonts w:ascii="Georgia" w:hAnsi="Georgia"/>
          <w:bCs/>
          <w:i/>
          <w:color w:val="000000"/>
          <w:sz w:val="24"/>
        </w:rPr>
        <w:t xml:space="preserve">Strengthening </w:t>
      </w:r>
      <w:r w:rsidR="00CA16A8">
        <w:rPr>
          <w:rFonts w:ascii="Georgia" w:hAnsi="Georgia"/>
          <w:bCs/>
          <w:i/>
          <w:color w:val="000000"/>
          <w:sz w:val="24"/>
        </w:rPr>
        <w:t>B</w:t>
      </w:r>
      <w:r w:rsidRPr="00563145">
        <w:rPr>
          <w:rFonts w:ascii="Georgia" w:hAnsi="Georgia"/>
          <w:bCs/>
          <w:i/>
          <w:color w:val="000000"/>
          <w:sz w:val="24"/>
        </w:rPr>
        <w:t xml:space="preserve">ilateral </w:t>
      </w:r>
      <w:r w:rsidR="00CA16A8">
        <w:rPr>
          <w:rFonts w:ascii="Georgia" w:hAnsi="Georgia"/>
          <w:bCs/>
          <w:i/>
          <w:color w:val="000000"/>
          <w:sz w:val="24"/>
        </w:rPr>
        <w:t>C</w:t>
      </w:r>
      <w:r w:rsidRPr="00563145">
        <w:rPr>
          <w:rFonts w:ascii="Georgia" w:hAnsi="Georgia"/>
          <w:bCs/>
          <w:i/>
          <w:color w:val="000000"/>
          <w:sz w:val="24"/>
        </w:rPr>
        <w:t>ooperation</w:t>
      </w:r>
    </w:p>
    <w:p w:rsidR="00563145" w:rsidRPr="00A618AB" w:rsidRDefault="00563145" w:rsidP="00CA16A8">
      <w:pPr>
        <w:overflowPunct w:val="0"/>
        <w:autoSpaceDE w:val="0"/>
        <w:autoSpaceDN w:val="0"/>
        <w:adjustRightInd w:val="0"/>
        <w:snapToGrid w:val="0"/>
        <w:ind w:left="-720" w:right="-694"/>
        <w:rPr>
          <w:rFonts w:ascii="Georgia" w:hAnsi="Georgia"/>
          <w:b/>
          <w:bCs/>
          <w:color w:val="000000"/>
          <w:sz w:val="24"/>
        </w:rPr>
      </w:pPr>
    </w:p>
    <w:p w:rsidR="00C879D1" w:rsidRDefault="00C879D1" w:rsidP="00CA16A8">
      <w:pPr>
        <w:pStyle w:val="BodyText2"/>
        <w:tabs>
          <w:tab w:val="left" w:pos="360"/>
        </w:tabs>
        <w:adjustRightInd w:val="0"/>
        <w:snapToGrid w:val="0"/>
        <w:spacing w:after="0" w:line="240" w:lineRule="auto"/>
        <w:ind w:left="-720" w:right="-694"/>
        <w:rPr>
          <w:rFonts w:ascii="Georgia" w:hAnsi="Georgia"/>
          <w:sz w:val="24"/>
        </w:rPr>
      </w:pPr>
      <w:r w:rsidRPr="00A618AB">
        <w:rPr>
          <w:rFonts w:ascii="Georgia" w:hAnsi="Georgia"/>
          <w:sz w:val="24"/>
        </w:rPr>
        <w:t>The health cooperation and exchanges between China and other countries have been established mainly through the signing of health cooperation agreements, the establishment of regular dialogue mechanisms, and high profile visits and founding of joint health programs.</w:t>
      </w:r>
    </w:p>
    <w:p w:rsidR="00563145" w:rsidRPr="00A618AB" w:rsidRDefault="00563145" w:rsidP="00CA16A8">
      <w:pPr>
        <w:pStyle w:val="BodyText2"/>
        <w:tabs>
          <w:tab w:val="left" w:pos="360"/>
        </w:tabs>
        <w:adjustRightInd w:val="0"/>
        <w:snapToGrid w:val="0"/>
        <w:spacing w:after="0" w:line="240" w:lineRule="auto"/>
        <w:ind w:left="-720" w:right="-694"/>
        <w:rPr>
          <w:rFonts w:ascii="Georgia" w:hAnsi="Georgia"/>
          <w:sz w:val="24"/>
        </w:rPr>
      </w:pPr>
    </w:p>
    <w:p w:rsidR="00C879D1" w:rsidRDefault="00CA16A8" w:rsidP="00CA16A8">
      <w:pPr>
        <w:overflowPunct w:val="0"/>
        <w:autoSpaceDE w:val="0"/>
        <w:autoSpaceDN w:val="0"/>
        <w:adjustRightInd w:val="0"/>
        <w:snapToGrid w:val="0"/>
        <w:ind w:left="-720" w:right="-694"/>
        <w:rPr>
          <w:rFonts w:ascii="Georgia" w:hAnsi="Georgia"/>
          <w:b/>
          <w:bCs/>
          <w:color w:val="000000"/>
          <w:sz w:val="24"/>
        </w:rPr>
      </w:pPr>
      <w:r>
        <w:rPr>
          <w:rFonts w:ascii="Georgia" w:hAnsi="Georgia"/>
          <w:bCs/>
          <w:color w:val="000000"/>
          <w:sz w:val="24"/>
          <w:u w:val="single"/>
        </w:rPr>
        <w:t>Cooperation with D</w:t>
      </w:r>
      <w:r w:rsidR="00C879D1" w:rsidRPr="00563145">
        <w:rPr>
          <w:rFonts w:ascii="Georgia" w:hAnsi="Georgia"/>
          <w:bCs/>
          <w:color w:val="000000"/>
          <w:sz w:val="24"/>
          <w:u w:val="single"/>
        </w:rPr>
        <w:t>evelope</w:t>
      </w:r>
      <w:r>
        <w:rPr>
          <w:rFonts w:ascii="Georgia" w:hAnsi="Georgia"/>
          <w:bCs/>
          <w:color w:val="000000"/>
          <w:sz w:val="24"/>
          <w:u w:val="single"/>
        </w:rPr>
        <w:t>d C</w:t>
      </w:r>
      <w:r w:rsidR="00C879D1" w:rsidRPr="00563145">
        <w:rPr>
          <w:rFonts w:ascii="Georgia" w:hAnsi="Georgia"/>
          <w:bCs/>
          <w:color w:val="000000"/>
          <w:sz w:val="24"/>
          <w:u w:val="single"/>
        </w:rPr>
        <w:t>ountries</w:t>
      </w:r>
    </w:p>
    <w:p w:rsidR="00563145" w:rsidRPr="00A618AB" w:rsidRDefault="00563145" w:rsidP="00CA16A8">
      <w:pPr>
        <w:overflowPunct w:val="0"/>
        <w:autoSpaceDE w:val="0"/>
        <w:autoSpaceDN w:val="0"/>
        <w:adjustRightInd w:val="0"/>
        <w:snapToGrid w:val="0"/>
        <w:ind w:left="-720" w:right="-694"/>
        <w:rPr>
          <w:rFonts w:ascii="Georgia" w:hAnsi="Georgia"/>
          <w:b/>
          <w:bCs/>
          <w:color w:val="000000"/>
          <w:sz w:val="24"/>
        </w:rPr>
      </w:pPr>
    </w:p>
    <w:p w:rsidR="00C879D1" w:rsidRPr="00A618AB" w:rsidRDefault="00C879D1" w:rsidP="00CA16A8">
      <w:pPr>
        <w:pStyle w:val="BodyText2"/>
        <w:tabs>
          <w:tab w:val="left" w:pos="360"/>
        </w:tabs>
        <w:adjustRightInd w:val="0"/>
        <w:snapToGrid w:val="0"/>
        <w:spacing w:after="0" w:line="240" w:lineRule="auto"/>
        <w:ind w:left="-720" w:right="-694"/>
        <w:rPr>
          <w:rFonts w:ascii="Georgia" w:hAnsi="Georgia"/>
          <w:kern w:val="0"/>
          <w:sz w:val="24"/>
        </w:rPr>
      </w:pPr>
      <w:r w:rsidRPr="00A618AB">
        <w:rPr>
          <w:rFonts w:ascii="Georgia" w:hAnsi="Georgia"/>
          <w:kern w:val="0"/>
          <w:sz w:val="24"/>
        </w:rPr>
        <w:t xml:space="preserve">Among all the developed countries, there are several who are particularly active in China’s health issues, notably the </w:t>
      </w:r>
      <w:r w:rsidR="0000702A">
        <w:rPr>
          <w:rFonts w:ascii="Georgia" w:hAnsi="Georgia"/>
          <w:kern w:val="0"/>
          <w:sz w:val="24"/>
        </w:rPr>
        <w:t>United Kingdom (UK)</w:t>
      </w:r>
      <w:r w:rsidRPr="00A618AB">
        <w:rPr>
          <w:rFonts w:ascii="Georgia" w:hAnsi="Georgia"/>
          <w:kern w:val="0"/>
          <w:sz w:val="24"/>
        </w:rPr>
        <w:t xml:space="preserve">, the </w:t>
      </w:r>
      <w:r w:rsidR="00AB0AFD">
        <w:rPr>
          <w:rFonts w:ascii="Georgia" w:hAnsi="Georgia"/>
          <w:kern w:val="0"/>
          <w:sz w:val="24"/>
        </w:rPr>
        <w:t>US</w:t>
      </w:r>
      <w:r w:rsidRPr="00A618AB">
        <w:rPr>
          <w:rFonts w:ascii="Georgia" w:hAnsi="Georgia"/>
          <w:kern w:val="0"/>
          <w:sz w:val="24"/>
        </w:rPr>
        <w:t>, and Australia.</w:t>
      </w:r>
    </w:p>
    <w:p w:rsidR="00C879D1" w:rsidRPr="00A618AB" w:rsidRDefault="00C879D1" w:rsidP="00CA16A8">
      <w:pPr>
        <w:pStyle w:val="BodyText2"/>
        <w:tabs>
          <w:tab w:val="left" w:pos="360"/>
        </w:tabs>
        <w:adjustRightInd w:val="0"/>
        <w:snapToGrid w:val="0"/>
        <w:spacing w:after="0" w:line="240" w:lineRule="auto"/>
        <w:ind w:left="-720" w:right="-694"/>
        <w:rPr>
          <w:rFonts w:ascii="Georgia" w:hAnsi="Georgia"/>
          <w:kern w:val="0"/>
          <w:sz w:val="24"/>
        </w:rPr>
      </w:pPr>
      <w:r w:rsidRPr="00A618AB">
        <w:rPr>
          <w:rFonts w:ascii="Georgia" w:hAnsi="Georgia"/>
          <w:kern w:val="0"/>
          <w:sz w:val="24"/>
        </w:rPr>
        <w:t xml:space="preserve">1. Cooperation with the </w:t>
      </w:r>
      <w:r w:rsidR="0000702A">
        <w:rPr>
          <w:rFonts w:ascii="Georgia" w:hAnsi="Georgia"/>
          <w:kern w:val="0"/>
          <w:sz w:val="24"/>
        </w:rPr>
        <w:t>UK</w:t>
      </w:r>
    </w:p>
    <w:p w:rsidR="00C879D1" w:rsidRPr="00A618AB" w:rsidRDefault="00C879D1" w:rsidP="00CA16A8">
      <w:pPr>
        <w:pStyle w:val="BodyText2"/>
        <w:tabs>
          <w:tab w:val="left" w:pos="360"/>
        </w:tabs>
        <w:adjustRightInd w:val="0"/>
        <w:snapToGrid w:val="0"/>
        <w:spacing w:after="0" w:line="240" w:lineRule="auto"/>
        <w:ind w:left="-720" w:right="-694"/>
        <w:rPr>
          <w:rFonts w:ascii="Georgia" w:hAnsi="Georgia"/>
          <w:kern w:val="0"/>
          <w:sz w:val="24"/>
        </w:rPr>
      </w:pPr>
      <w:r w:rsidRPr="00A618AB">
        <w:rPr>
          <w:rFonts w:ascii="Georgia" w:hAnsi="Georgia"/>
          <w:kern w:val="0"/>
          <w:sz w:val="24"/>
        </w:rPr>
        <w:t xml:space="preserve">Of any other country, the </w:t>
      </w:r>
      <w:r w:rsidR="0000702A">
        <w:rPr>
          <w:rFonts w:ascii="Georgia" w:hAnsi="Georgia"/>
          <w:kern w:val="0"/>
          <w:sz w:val="24"/>
        </w:rPr>
        <w:t>UK</w:t>
      </w:r>
      <w:r w:rsidRPr="00A618AB">
        <w:rPr>
          <w:rFonts w:ascii="Georgia" w:hAnsi="Georgia"/>
          <w:kern w:val="0"/>
          <w:sz w:val="24"/>
        </w:rPr>
        <w:t xml:space="preserve"> provided the most funds (over </w:t>
      </w:r>
      <w:r w:rsidR="0000702A">
        <w:rPr>
          <w:rFonts w:ascii="Georgia" w:hAnsi="Georgia"/>
          <w:kern w:val="0"/>
          <w:sz w:val="24"/>
        </w:rPr>
        <w:t>£</w:t>
      </w:r>
      <w:r w:rsidRPr="00A618AB">
        <w:rPr>
          <w:rFonts w:ascii="Georgia" w:hAnsi="Georgia"/>
          <w:kern w:val="0"/>
          <w:sz w:val="24"/>
        </w:rPr>
        <w:t xml:space="preserve">100 million) to China’s health sector through Official Development Assistance. Since 2000, </w:t>
      </w:r>
      <w:r w:rsidR="0000702A">
        <w:rPr>
          <w:rFonts w:ascii="Georgia" w:hAnsi="Georgia"/>
          <w:kern w:val="0"/>
          <w:sz w:val="24"/>
        </w:rPr>
        <w:t>the UK Department for International Development</w:t>
      </w:r>
      <w:r w:rsidR="0000702A" w:rsidRPr="00A618AB">
        <w:rPr>
          <w:rFonts w:ascii="Georgia" w:hAnsi="Georgia"/>
          <w:kern w:val="0"/>
          <w:sz w:val="24"/>
        </w:rPr>
        <w:t xml:space="preserve"> </w:t>
      </w:r>
      <w:r w:rsidRPr="00A618AB">
        <w:rPr>
          <w:rFonts w:ascii="Georgia" w:hAnsi="Georgia"/>
          <w:kern w:val="0"/>
          <w:sz w:val="24"/>
        </w:rPr>
        <w:t xml:space="preserve">has been cooperating with China’s Ministry of Health, supporting the government’s efforts in tuberculosis, HIV/AIDS, community health, health policy research, and medical aid. The two major programs are HIV/AIDS Prevention &amp; Care Project (HAPAC) and China AIDS Roadmap Tactical Support Project (CHARTS). In the new round of cooperation between the two countries, from the year 2006 to 2011, </w:t>
      </w:r>
      <w:r w:rsidR="0000702A">
        <w:rPr>
          <w:rFonts w:ascii="Georgia" w:hAnsi="Georgia"/>
          <w:kern w:val="0"/>
          <w:sz w:val="24"/>
        </w:rPr>
        <w:t>UK</w:t>
      </w:r>
      <w:r w:rsidRPr="00A618AB">
        <w:rPr>
          <w:rFonts w:ascii="Georgia" w:hAnsi="Georgia"/>
          <w:kern w:val="0"/>
          <w:sz w:val="24"/>
        </w:rPr>
        <w:t xml:space="preserve"> has promised </w:t>
      </w:r>
      <w:r w:rsidR="0000702A">
        <w:rPr>
          <w:rFonts w:ascii="Georgia" w:hAnsi="Georgia"/>
          <w:kern w:val="0"/>
          <w:sz w:val="24"/>
        </w:rPr>
        <w:t>£</w:t>
      </w:r>
      <w:r w:rsidRPr="00A618AB">
        <w:rPr>
          <w:rFonts w:ascii="Georgia" w:hAnsi="Georgia"/>
          <w:kern w:val="0"/>
          <w:sz w:val="24"/>
        </w:rPr>
        <w:t>30 million to further support AIDS prevention efforts in China.</w:t>
      </w:r>
    </w:p>
    <w:p w:rsidR="00C879D1" w:rsidRPr="00A618AB" w:rsidRDefault="00C879D1" w:rsidP="00CA16A8">
      <w:pPr>
        <w:pStyle w:val="BodyText2"/>
        <w:tabs>
          <w:tab w:val="left" w:pos="360"/>
        </w:tabs>
        <w:adjustRightInd w:val="0"/>
        <w:snapToGrid w:val="0"/>
        <w:spacing w:after="0" w:line="240" w:lineRule="auto"/>
        <w:ind w:left="-720" w:right="-694"/>
        <w:rPr>
          <w:rFonts w:ascii="Georgia" w:hAnsi="Georgia"/>
          <w:kern w:val="0"/>
          <w:sz w:val="24"/>
        </w:rPr>
      </w:pPr>
      <w:r w:rsidRPr="00A618AB">
        <w:rPr>
          <w:rFonts w:ascii="Georgia" w:hAnsi="Georgia"/>
          <w:kern w:val="0"/>
          <w:sz w:val="24"/>
        </w:rPr>
        <w:t xml:space="preserve">2. Cooperation with the </w:t>
      </w:r>
      <w:smartTag w:uri="urn:schemas-microsoft-com:office:smarttags" w:element="place">
        <w:smartTag w:uri="urn:schemas-microsoft-com:office:smarttags" w:element="country-region">
          <w:r w:rsidRPr="00A618AB">
            <w:rPr>
              <w:rFonts w:ascii="Georgia" w:hAnsi="Georgia"/>
              <w:kern w:val="0"/>
              <w:sz w:val="24"/>
            </w:rPr>
            <w:t>United States</w:t>
          </w:r>
        </w:smartTag>
      </w:smartTag>
    </w:p>
    <w:p w:rsidR="00C879D1" w:rsidRPr="00A618AB" w:rsidRDefault="00C879D1" w:rsidP="00CA16A8">
      <w:pPr>
        <w:pStyle w:val="BodyText2"/>
        <w:tabs>
          <w:tab w:val="left" w:pos="360"/>
        </w:tabs>
        <w:adjustRightInd w:val="0"/>
        <w:snapToGrid w:val="0"/>
        <w:spacing w:after="0" w:line="240" w:lineRule="auto"/>
        <w:ind w:left="-720" w:right="-694"/>
        <w:rPr>
          <w:rFonts w:ascii="Georgia" w:hAnsi="Georgia"/>
          <w:sz w:val="24"/>
        </w:rPr>
      </w:pPr>
      <w:r w:rsidRPr="00A618AB">
        <w:rPr>
          <w:rFonts w:ascii="Georgia" w:hAnsi="Georgia"/>
          <w:sz w:val="24"/>
        </w:rPr>
        <w:t xml:space="preserve">The new century witnessed closer ties on health cooperation between </w:t>
      </w:r>
      <w:smartTag w:uri="urn:schemas-microsoft-com:office:smarttags" w:element="country-region">
        <w:r w:rsidRPr="00A618AB">
          <w:rPr>
            <w:rFonts w:ascii="Georgia" w:hAnsi="Georgia"/>
            <w:sz w:val="24"/>
          </w:rPr>
          <w:t>China</w:t>
        </w:r>
      </w:smartTag>
      <w:r w:rsidRPr="00A618AB">
        <w:rPr>
          <w:rFonts w:ascii="Georgia" w:hAnsi="Georgia"/>
          <w:sz w:val="24"/>
        </w:rPr>
        <w:t xml:space="preserve"> and the </w:t>
      </w:r>
      <w:smartTag w:uri="urn:schemas-microsoft-com:office:smarttags" w:element="place">
        <w:smartTag w:uri="urn:schemas-microsoft-com:office:smarttags" w:element="country-region">
          <w:r w:rsidRPr="00A618AB">
            <w:rPr>
              <w:rFonts w:ascii="Georgia" w:hAnsi="Georgia"/>
              <w:sz w:val="24"/>
            </w:rPr>
            <w:t>United States</w:t>
          </w:r>
        </w:smartTag>
      </w:smartTag>
      <w:r w:rsidRPr="00A618AB">
        <w:rPr>
          <w:rFonts w:ascii="Georgia" w:hAnsi="Georgia"/>
          <w:sz w:val="24"/>
        </w:rPr>
        <w:t>. In 2005, a mechanism of biennial ministerial-level dialogue was established between the two sides; in 2006, Sino-</w:t>
      </w:r>
      <w:r w:rsidR="00AB0AFD">
        <w:rPr>
          <w:rFonts w:ascii="Georgia" w:hAnsi="Georgia"/>
          <w:sz w:val="24"/>
        </w:rPr>
        <w:t>US</w:t>
      </w:r>
      <w:r w:rsidRPr="00A618AB">
        <w:rPr>
          <w:rFonts w:ascii="Georgia" w:hAnsi="Georgia"/>
          <w:sz w:val="24"/>
        </w:rPr>
        <w:t xml:space="preserve"> Strategic Dialogue was initiated jointly by the leaders of the two countries, in which health featured as an important topic. The personal </w:t>
      </w:r>
      <w:r w:rsidRPr="00A618AB">
        <w:rPr>
          <w:rFonts w:ascii="Georgia" w:hAnsi="Georgia"/>
          <w:sz w:val="24"/>
        </w:rPr>
        <w:lastRenderedPageBreak/>
        <w:t>participation and direct dialogue of high profile leaders have significantly promoted exchange and cooperation in the health sector.</w:t>
      </w:r>
    </w:p>
    <w:p w:rsidR="00C879D1" w:rsidRPr="00A618AB" w:rsidRDefault="00C879D1" w:rsidP="00CA16A8">
      <w:pPr>
        <w:pStyle w:val="BodyText2"/>
        <w:tabs>
          <w:tab w:val="left" w:pos="360"/>
        </w:tabs>
        <w:adjustRightInd w:val="0"/>
        <w:snapToGrid w:val="0"/>
        <w:spacing w:after="0" w:line="240" w:lineRule="auto"/>
        <w:ind w:left="-720" w:right="-694"/>
        <w:rPr>
          <w:rFonts w:ascii="Georgia" w:hAnsi="Georgia"/>
          <w:sz w:val="24"/>
        </w:rPr>
      </w:pPr>
      <w:r w:rsidRPr="00A618AB">
        <w:rPr>
          <w:rFonts w:ascii="Georgia" w:hAnsi="Georgia"/>
          <w:sz w:val="24"/>
        </w:rPr>
        <w:t xml:space="preserve">In recent years, the cooperation between </w:t>
      </w:r>
      <w:smartTag w:uri="urn:schemas-microsoft-com:office:smarttags" w:element="country-region">
        <w:r w:rsidRPr="00A618AB">
          <w:rPr>
            <w:rFonts w:ascii="Georgia" w:hAnsi="Georgia"/>
            <w:sz w:val="24"/>
          </w:rPr>
          <w:t>China</w:t>
        </w:r>
      </w:smartTag>
      <w:r w:rsidRPr="00A618AB">
        <w:rPr>
          <w:rFonts w:ascii="Georgia" w:hAnsi="Georgia"/>
          <w:sz w:val="24"/>
        </w:rPr>
        <w:t xml:space="preserve"> and the </w:t>
      </w:r>
      <w:r w:rsidR="00AB0AFD">
        <w:rPr>
          <w:rFonts w:ascii="Georgia" w:hAnsi="Georgia"/>
          <w:sz w:val="24"/>
        </w:rPr>
        <w:t>US</w:t>
      </w:r>
      <w:r w:rsidRPr="00A618AB">
        <w:rPr>
          <w:rFonts w:ascii="Georgia" w:hAnsi="Georgia"/>
          <w:sz w:val="24"/>
        </w:rPr>
        <w:t xml:space="preserve"> has mainly focused on emerging and re-emerging infectious diseases, HIV/AIDS, and influenza. In June 2002, both health ministries reached an agreement in the </w:t>
      </w:r>
      <w:r w:rsidRPr="00A618AB">
        <w:rPr>
          <w:rFonts w:ascii="Georgia" w:hAnsi="Georgia"/>
          <w:i/>
          <w:sz w:val="24"/>
        </w:rPr>
        <w:t>Memorandum of Understanding on AIDS Cooperation</w:t>
      </w:r>
      <w:r w:rsidRPr="00A618AB">
        <w:rPr>
          <w:rFonts w:ascii="Georgia" w:hAnsi="Georgia"/>
          <w:sz w:val="24"/>
        </w:rPr>
        <w:t>, which served as a policy foundation for enhancing AIDS prevention and treatment. On November 20</w:t>
      </w:r>
      <w:r w:rsidRPr="00A618AB">
        <w:rPr>
          <w:rFonts w:ascii="Georgia" w:hAnsi="Georgia"/>
          <w:sz w:val="24"/>
          <w:vertAlign w:val="superscript"/>
        </w:rPr>
        <w:t>th</w:t>
      </w:r>
      <w:r w:rsidRPr="00A618AB">
        <w:rPr>
          <w:rFonts w:ascii="Georgia" w:hAnsi="Georgia"/>
          <w:sz w:val="24"/>
        </w:rPr>
        <w:t xml:space="preserve">, 2005, the leaders of the two countries officially signed the </w:t>
      </w:r>
      <w:r w:rsidRPr="00A618AB">
        <w:rPr>
          <w:rFonts w:ascii="Georgia" w:hAnsi="Georgia"/>
          <w:i/>
          <w:sz w:val="24"/>
        </w:rPr>
        <w:t>Conceptual Paper on China-US Joint Actions on Avian Influenza</w:t>
      </w:r>
      <w:r w:rsidRPr="00A618AB">
        <w:rPr>
          <w:rFonts w:ascii="Georgia" w:hAnsi="Georgia"/>
          <w:sz w:val="24"/>
        </w:rPr>
        <w:t xml:space="preserve">, while the two health ministries signed </w:t>
      </w:r>
      <w:r w:rsidRPr="00A618AB">
        <w:rPr>
          <w:rFonts w:ascii="Georgia" w:hAnsi="Georgia"/>
          <w:i/>
          <w:sz w:val="24"/>
        </w:rPr>
        <w:t>Memorandum of Understanding on Establishment of Cooperation on Emerging and Re-emerging Infectious Disease</w:t>
      </w:r>
      <w:r w:rsidRPr="00A618AB">
        <w:rPr>
          <w:rFonts w:ascii="Georgia" w:hAnsi="Georgia"/>
          <w:sz w:val="24"/>
        </w:rPr>
        <w:t>.</w:t>
      </w:r>
    </w:p>
    <w:p w:rsidR="00C879D1" w:rsidRPr="00A618AB" w:rsidRDefault="00C879D1" w:rsidP="00CA16A8">
      <w:pPr>
        <w:pStyle w:val="BodyText2"/>
        <w:tabs>
          <w:tab w:val="left" w:pos="360"/>
        </w:tabs>
        <w:adjustRightInd w:val="0"/>
        <w:snapToGrid w:val="0"/>
        <w:spacing w:after="0" w:line="240" w:lineRule="auto"/>
        <w:ind w:left="-720" w:right="-694"/>
        <w:rPr>
          <w:rFonts w:ascii="Georgia" w:hAnsi="Georgia"/>
          <w:kern w:val="0"/>
          <w:sz w:val="24"/>
        </w:rPr>
      </w:pPr>
      <w:r w:rsidRPr="00A618AB">
        <w:rPr>
          <w:rFonts w:ascii="Georgia" w:hAnsi="Georgia"/>
          <w:kern w:val="0"/>
          <w:sz w:val="24"/>
        </w:rPr>
        <w:t xml:space="preserve">3. Cooperation with </w:t>
      </w:r>
      <w:smartTag w:uri="urn:schemas-microsoft-com:office:smarttags" w:element="place">
        <w:smartTag w:uri="urn:schemas-microsoft-com:office:smarttags" w:element="country-region">
          <w:r w:rsidRPr="00A618AB">
            <w:rPr>
              <w:rFonts w:ascii="Georgia" w:hAnsi="Georgia"/>
              <w:kern w:val="0"/>
              <w:sz w:val="24"/>
            </w:rPr>
            <w:t>Australia</w:t>
          </w:r>
        </w:smartTag>
      </w:smartTag>
    </w:p>
    <w:p w:rsidR="00C879D1" w:rsidRPr="00A618AB" w:rsidRDefault="00C879D1" w:rsidP="00CA16A8">
      <w:pPr>
        <w:tabs>
          <w:tab w:val="left" w:pos="1515"/>
        </w:tabs>
        <w:adjustRightInd w:val="0"/>
        <w:snapToGrid w:val="0"/>
        <w:ind w:left="-720" w:right="-694"/>
        <w:rPr>
          <w:rFonts w:ascii="Georgia" w:hAnsi="Georgia"/>
          <w:sz w:val="24"/>
        </w:rPr>
      </w:pPr>
      <w:smartTag w:uri="urn:schemas-microsoft-com:office:smarttags" w:element="country-region">
        <w:r w:rsidRPr="00A618AB">
          <w:rPr>
            <w:rFonts w:ascii="Georgia" w:hAnsi="Georgia"/>
            <w:sz w:val="24"/>
          </w:rPr>
          <w:t>China</w:t>
        </w:r>
      </w:smartTag>
      <w:r w:rsidRPr="00A618AB">
        <w:rPr>
          <w:rFonts w:ascii="Georgia" w:hAnsi="Georgia"/>
          <w:sz w:val="24"/>
        </w:rPr>
        <w:t xml:space="preserve"> and </w:t>
      </w:r>
      <w:smartTag w:uri="urn:schemas-microsoft-com:office:smarttags" w:element="place">
        <w:smartTag w:uri="urn:schemas-microsoft-com:office:smarttags" w:element="country-region">
          <w:r w:rsidRPr="00A618AB">
            <w:rPr>
              <w:rFonts w:ascii="Georgia" w:hAnsi="Georgia"/>
              <w:sz w:val="24"/>
            </w:rPr>
            <w:t>Australia</w:t>
          </w:r>
        </w:smartTag>
      </w:smartTag>
      <w:r w:rsidRPr="00A618AB">
        <w:rPr>
          <w:rFonts w:ascii="Georgia" w:hAnsi="Georgia"/>
          <w:sz w:val="24"/>
        </w:rPr>
        <w:t xml:space="preserve"> share broad cooperation and exchanges in infectious disease prevention, public health emergency response, health system and financing, and medical research. In September 2005, the two nations set up a regular ministerial-level meeting on health.</w:t>
      </w:r>
    </w:p>
    <w:p w:rsidR="00C879D1" w:rsidRDefault="00C879D1" w:rsidP="00CA16A8">
      <w:pPr>
        <w:tabs>
          <w:tab w:val="left" w:pos="1515"/>
        </w:tabs>
        <w:adjustRightInd w:val="0"/>
        <w:snapToGrid w:val="0"/>
        <w:ind w:left="-720" w:right="-694"/>
        <w:rPr>
          <w:rFonts w:ascii="Georgia" w:hAnsi="Georgia"/>
          <w:sz w:val="24"/>
        </w:rPr>
      </w:pPr>
      <w:r w:rsidRPr="00A618AB">
        <w:rPr>
          <w:rFonts w:ascii="Georgia" w:hAnsi="Georgia"/>
          <w:sz w:val="24"/>
        </w:rPr>
        <w:t xml:space="preserve">Since 2000, </w:t>
      </w:r>
      <w:r w:rsidR="0000702A">
        <w:rPr>
          <w:rFonts w:ascii="Georgia" w:hAnsi="Georgia"/>
          <w:sz w:val="24"/>
        </w:rPr>
        <w:t xml:space="preserve">seven </w:t>
      </w:r>
      <w:r w:rsidRPr="00A618AB">
        <w:rPr>
          <w:rFonts w:ascii="Georgia" w:hAnsi="Georgia"/>
          <w:sz w:val="24"/>
        </w:rPr>
        <w:t xml:space="preserve">health projects have been successfully carried out between </w:t>
      </w:r>
      <w:r w:rsidR="0000702A">
        <w:rPr>
          <w:rFonts w:ascii="Georgia" w:hAnsi="Georgia"/>
          <w:sz w:val="24"/>
        </w:rPr>
        <w:t>the Australian Government’s overseas aid program</w:t>
      </w:r>
      <w:r w:rsidR="0000702A" w:rsidRPr="00A618AB">
        <w:rPr>
          <w:rFonts w:ascii="Georgia" w:hAnsi="Georgia"/>
          <w:sz w:val="24"/>
        </w:rPr>
        <w:t xml:space="preserve"> </w:t>
      </w:r>
      <w:r w:rsidRPr="00A618AB">
        <w:rPr>
          <w:rFonts w:ascii="Georgia" w:hAnsi="Georgia"/>
          <w:sz w:val="24"/>
        </w:rPr>
        <w:t>and the Chinese government (</w:t>
      </w:r>
      <w:r w:rsidR="0000702A">
        <w:rPr>
          <w:rFonts w:ascii="Georgia" w:hAnsi="Georgia"/>
          <w:sz w:val="24"/>
        </w:rPr>
        <w:t>AUS$</w:t>
      </w:r>
      <w:r w:rsidRPr="00A618AB">
        <w:rPr>
          <w:rFonts w:ascii="Georgia" w:hAnsi="Georgia"/>
          <w:sz w:val="24"/>
        </w:rPr>
        <w:t xml:space="preserve">82.8 million). These projects have included: elimination of iodine deficiency in Tibet </w:t>
      </w:r>
      <w:r w:rsidR="00DD11B5" w:rsidRPr="00A618AB">
        <w:rPr>
          <w:rFonts w:ascii="Georgia" w:hAnsi="Georgia"/>
          <w:sz w:val="24"/>
        </w:rPr>
        <w:t>(</w:t>
      </w:r>
      <w:r w:rsidRPr="00A618AB">
        <w:rPr>
          <w:rFonts w:ascii="Georgia" w:hAnsi="Georgia"/>
          <w:sz w:val="24"/>
        </w:rPr>
        <w:t>May 2005</w:t>
      </w:r>
      <w:r w:rsidR="00DD11B5" w:rsidRPr="00A618AB">
        <w:rPr>
          <w:rFonts w:ascii="Georgia" w:hAnsi="Georgia"/>
          <w:sz w:val="24"/>
        </w:rPr>
        <w:t xml:space="preserve">), </w:t>
      </w:r>
      <w:r w:rsidRPr="00A618AB">
        <w:rPr>
          <w:rFonts w:ascii="Georgia" w:hAnsi="Georgia"/>
          <w:sz w:val="24"/>
        </w:rPr>
        <w:t xml:space="preserve"> prevention and care for HIV/AIDS in Xinjiang Uyghur Autonomous Region </w:t>
      </w:r>
      <w:r w:rsidR="00DD11B5" w:rsidRPr="00A618AB">
        <w:rPr>
          <w:rFonts w:ascii="Georgia" w:hAnsi="Georgia"/>
          <w:sz w:val="24"/>
        </w:rPr>
        <w:t>(</w:t>
      </w:r>
      <w:r w:rsidRPr="00A618AB">
        <w:rPr>
          <w:rFonts w:ascii="Georgia" w:hAnsi="Georgia"/>
          <w:sz w:val="24"/>
        </w:rPr>
        <w:t>2002-2009</w:t>
      </w:r>
      <w:r w:rsidR="00DD11B5" w:rsidRPr="00A618AB">
        <w:rPr>
          <w:rFonts w:ascii="Georgia" w:hAnsi="Georgia"/>
          <w:sz w:val="24"/>
        </w:rPr>
        <w:t>),</w:t>
      </w:r>
      <w:r w:rsidRPr="00A618AB">
        <w:rPr>
          <w:rFonts w:ascii="Georgia" w:hAnsi="Georgia"/>
          <w:sz w:val="24"/>
        </w:rPr>
        <w:t xml:space="preserve"> </w:t>
      </w:r>
      <w:r w:rsidR="00DD11B5" w:rsidRPr="00A618AB">
        <w:rPr>
          <w:rFonts w:ascii="Georgia" w:hAnsi="Georgia"/>
          <w:sz w:val="24"/>
        </w:rPr>
        <w:t xml:space="preserve">and </w:t>
      </w:r>
      <w:r w:rsidRPr="00A618AB">
        <w:rPr>
          <w:rFonts w:ascii="Georgia" w:hAnsi="Georgia"/>
          <w:sz w:val="24"/>
        </w:rPr>
        <w:t>HIV/AIDS project in Asia, covering Yunnan province and Guangxi Zhuang Autonomous Region</w:t>
      </w:r>
      <w:r w:rsidR="00DD11B5" w:rsidRPr="00A618AB">
        <w:rPr>
          <w:rFonts w:ascii="Georgia" w:hAnsi="Georgia"/>
          <w:sz w:val="24"/>
        </w:rPr>
        <w:t xml:space="preserve"> (</w:t>
      </w:r>
      <w:r w:rsidRPr="00A618AB">
        <w:rPr>
          <w:rFonts w:ascii="Georgia" w:hAnsi="Georgia"/>
          <w:sz w:val="24"/>
        </w:rPr>
        <w:t>2002-2007</w:t>
      </w:r>
      <w:r w:rsidR="00DD11B5" w:rsidRPr="00A618AB">
        <w:rPr>
          <w:rFonts w:ascii="Georgia" w:hAnsi="Georgia"/>
          <w:sz w:val="24"/>
        </w:rPr>
        <w:t>)</w:t>
      </w:r>
      <w:r w:rsidRPr="00A618AB">
        <w:rPr>
          <w:rFonts w:ascii="Georgia" w:hAnsi="Georgia"/>
          <w:sz w:val="24"/>
        </w:rPr>
        <w:t>.</w:t>
      </w:r>
    </w:p>
    <w:p w:rsidR="00563145" w:rsidRPr="00A618AB" w:rsidRDefault="00563145" w:rsidP="00CA16A8">
      <w:pPr>
        <w:tabs>
          <w:tab w:val="left" w:pos="1515"/>
        </w:tabs>
        <w:adjustRightInd w:val="0"/>
        <w:snapToGrid w:val="0"/>
        <w:ind w:left="-720" w:right="-694"/>
        <w:rPr>
          <w:rFonts w:ascii="Georgia" w:hAnsi="Georgia"/>
          <w:sz w:val="24"/>
        </w:rPr>
      </w:pPr>
    </w:p>
    <w:p w:rsidR="00C879D1" w:rsidRDefault="00C879D1" w:rsidP="00CA16A8">
      <w:pPr>
        <w:overflowPunct w:val="0"/>
        <w:autoSpaceDE w:val="0"/>
        <w:autoSpaceDN w:val="0"/>
        <w:adjustRightInd w:val="0"/>
        <w:snapToGrid w:val="0"/>
        <w:ind w:left="-720" w:right="-694"/>
        <w:rPr>
          <w:rFonts w:ascii="Georgia" w:hAnsi="Georgia"/>
          <w:b/>
          <w:bCs/>
          <w:color w:val="000000"/>
          <w:sz w:val="24"/>
        </w:rPr>
      </w:pPr>
      <w:r w:rsidRPr="00563145">
        <w:rPr>
          <w:rFonts w:ascii="Georgia" w:hAnsi="Georgia"/>
          <w:bCs/>
          <w:color w:val="000000"/>
          <w:sz w:val="24"/>
          <w:u w:val="single"/>
        </w:rPr>
        <w:t>Coo</w:t>
      </w:r>
      <w:r w:rsidR="00CA16A8">
        <w:rPr>
          <w:rFonts w:ascii="Georgia" w:hAnsi="Georgia"/>
          <w:bCs/>
          <w:color w:val="000000"/>
          <w:sz w:val="24"/>
          <w:u w:val="single"/>
        </w:rPr>
        <w:t>peration with Eastern European C</w:t>
      </w:r>
      <w:r w:rsidRPr="00563145">
        <w:rPr>
          <w:rFonts w:ascii="Georgia" w:hAnsi="Georgia"/>
          <w:bCs/>
          <w:color w:val="000000"/>
          <w:sz w:val="24"/>
          <w:u w:val="single"/>
        </w:rPr>
        <w:t>ountries and Russia</w:t>
      </w:r>
    </w:p>
    <w:p w:rsidR="00563145" w:rsidRPr="00A618AB" w:rsidRDefault="00563145" w:rsidP="00CA16A8">
      <w:pPr>
        <w:overflowPunct w:val="0"/>
        <w:autoSpaceDE w:val="0"/>
        <w:autoSpaceDN w:val="0"/>
        <w:adjustRightInd w:val="0"/>
        <w:snapToGrid w:val="0"/>
        <w:ind w:left="-720" w:right="-694"/>
        <w:rPr>
          <w:rFonts w:ascii="Georgia" w:hAnsi="Georgia"/>
          <w:b/>
          <w:bCs/>
          <w:color w:val="000000"/>
          <w:sz w:val="24"/>
        </w:rPr>
      </w:pPr>
    </w:p>
    <w:p w:rsidR="00C879D1" w:rsidRPr="00A618AB" w:rsidRDefault="00C879D1" w:rsidP="00CA16A8">
      <w:pPr>
        <w:pStyle w:val="BodyText2"/>
        <w:tabs>
          <w:tab w:val="left" w:pos="360"/>
        </w:tabs>
        <w:adjustRightInd w:val="0"/>
        <w:snapToGrid w:val="0"/>
        <w:spacing w:after="0" w:line="240" w:lineRule="auto"/>
        <w:ind w:left="-720" w:right="-694"/>
        <w:rPr>
          <w:rFonts w:ascii="Georgia" w:hAnsi="Georgia"/>
          <w:sz w:val="24"/>
        </w:rPr>
      </w:pPr>
      <w:r w:rsidRPr="00A618AB">
        <w:rPr>
          <w:rFonts w:ascii="Georgia" w:hAnsi="Georgia"/>
          <w:sz w:val="24"/>
        </w:rPr>
        <w:t xml:space="preserve">Eastern European countries, notably </w:t>
      </w:r>
      <w:smartTag w:uri="urn:schemas-microsoft-com:office:smarttags" w:element="country-region">
        <w:r w:rsidRPr="00A618AB">
          <w:rPr>
            <w:rFonts w:ascii="Georgia" w:hAnsi="Georgia"/>
            <w:sz w:val="24"/>
          </w:rPr>
          <w:t>Russia</w:t>
        </w:r>
      </w:smartTag>
      <w:r w:rsidRPr="00A618AB">
        <w:rPr>
          <w:rFonts w:ascii="Georgia" w:hAnsi="Georgia"/>
          <w:sz w:val="24"/>
        </w:rPr>
        <w:t xml:space="preserve">, share a close and stable tie with </w:t>
      </w:r>
      <w:smartTag w:uri="urn:schemas-microsoft-com:office:smarttags" w:element="place">
        <w:smartTag w:uri="urn:schemas-microsoft-com:office:smarttags" w:element="country-region">
          <w:r w:rsidRPr="00A618AB">
            <w:rPr>
              <w:rFonts w:ascii="Georgia" w:hAnsi="Georgia"/>
              <w:sz w:val="24"/>
            </w:rPr>
            <w:t>China</w:t>
          </w:r>
        </w:smartTag>
      </w:smartTag>
      <w:r w:rsidRPr="00A618AB">
        <w:rPr>
          <w:rFonts w:ascii="Georgia" w:hAnsi="Georgia"/>
          <w:sz w:val="24"/>
        </w:rPr>
        <w:t xml:space="preserve">. During the past 30 years, China’s Ministry of Health has signed 92 health cooperation agreements with 24 countries in this region and </w:t>
      </w:r>
      <w:r w:rsidR="0000702A">
        <w:rPr>
          <w:rFonts w:ascii="Georgia" w:hAnsi="Georgia"/>
          <w:sz w:val="24"/>
        </w:rPr>
        <w:t>continued</w:t>
      </w:r>
      <w:r w:rsidR="0000702A" w:rsidRPr="00A618AB">
        <w:rPr>
          <w:rFonts w:ascii="Georgia" w:hAnsi="Georgia"/>
          <w:sz w:val="24"/>
        </w:rPr>
        <w:t xml:space="preserve"> </w:t>
      </w:r>
      <w:r w:rsidRPr="00A618AB">
        <w:rPr>
          <w:rFonts w:ascii="Georgia" w:hAnsi="Georgia"/>
          <w:sz w:val="24"/>
        </w:rPr>
        <w:t>to maintain frequent high profile exchanges.</w:t>
      </w:r>
    </w:p>
    <w:p w:rsidR="00C879D1" w:rsidRDefault="00C879D1" w:rsidP="00CA16A8">
      <w:pPr>
        <w:tabs>
          <w:tab w:val="left" w:pos="1515"/>
        </w:tabs>
        <w:adjustRightInd w:val="0"/>
        <w:snapToGrid w:val="0"/>
        <w:ind w:left="-720" w:right="-694"/>
        <w:rPr>
          <w:rFonts w:ascii="Georgia" w:hAnsi="Georgia"/>
          <w:sz w:val="24"/>
        </w:rPr>
      </w:pPr>
      <w:r w:rsidRPr="00A618AB">
        <w:rPr>
          <w:rFonts w:ascii="Georgia" w:hAnsi="Georgia"/>
          <w:sz w:val="24"/>
        </w:rPr>
        <w:t>Since the formation of Sino-Russian Cooperation Committee on Humanity in the year 2000 (previously known as the Sino-Russian Committee of Education, Culture, Health</w:t>
      </w:r>
      <w:r w:rsidR="0000702A">
        <w:rPr>
          <w:rFonts w:ascii="Georgia" w:hAnsi="Georgia"/>
          <w:sz w:val="24"/>
        </w:rPr>
        <w:t>,</w:t>
      </w:r>
      <w:r w:rsidRPr="00A618AB">
        <w:rPr>
          <w:rFonts w:ascii="Georgia" w:hAnsi="Georgia"/>
          <w:sz w:val="24"/>
        </w:rPr>
        <w:t xml:space="preserve"> and Sports), the vice premiers of both countries have called for a number of meetings, in which both health departments and health issues are inseparable components. Inside this Committee, a health branch was established at the beginning of the year 2001, with officials in health departments at the vice-ministerial level serving as chairmen, thus adding momentum to the health cooperation between the two countries.</w:t>
      </w:r>
    </w:p>
    <w:p w:rsidR="00563145" w:rsidRPr="00A618AB" w:rsidRDefault="00563145" w:rsidP="00CA16A8">
      <w:pPr>
        <w:tabs>
          <w:tab w:val="left" w:pos="1515"/>
        </w:tabs>
        <w:adjustRightInd w:val="0"/>
        <w:snapToGrid w:val="0"/>
        <w:ind w:left="-720" w:right="-694"/>
        <w:rPr>
          <w:rFonts w:ascii="Georgia" w:hAnsi="Georgia"/>
          <w:sz w:val="24"/>
        </w:rPr>
      </w:pPr>
    </w:p>
    <w:p w:rsidR="00C879D1" w:rsidRDefault="00CA16A8" w:rsidP="00CA16A8">
      <w:pPr>
        <w:overflowPunct w:val="0"/>
        <w:autoSpaceDE w:val="0"/>
        <w:autoSpaceDN w:val="0"/>
        <w:adjustRightInd w:val="0"/>
        <w:snapToGrid w:val="0"/>
        <w:ind w:left="-720" w:right="-694"/>
        <w:rPr>
          <w:rFonts w:ascii="Georgia" w:hAnsi="Georgia"/>
          <w:b/>
          <w:bCs/>
          <w:color w:val="000000"/>
          <w:sz w:val="24"/>
        </w:rPr>
      </w:pPr>
      <w:r>
        <w:rPr>
          <w:rFonts w:ascii="Georgia" w:hAnsi="Georgia"/>
          <w:bCs/>
          <w:color w:val="000000"/>
          <w:sz w:val="24"/>
          <w:u w:val="single"/>
        </w:rPr>
        <w:t>Cooperation with African C</w:t>
      </w:r>
      <w:r w:rsidR="00C879D1" w:rsidRPr="00563145">
        <w:rPr>
          <w:rFonts w:ascii="Georgia" w:hAnsi="Georgia"/>
          <w:bCs/>
          <w:color w:val="000000"/>
          <w:sz w:val="24"/>
          <w:u w:val="single"/>
        </w:rPr>
        <w:t>ountries</w:t>
      </w:r>
    </w:p>
    <w:p w:rsidR="00563145" w:rsidRPr="00A618AB" w:rsidRDefault="00563145" w:rsidP="00CA16A8">
      <w:pPr>
        <w:overflowPunct w:val="0"/>
        <w:autoSpaceDE w:val="0"/>
        <w:autoSpaceDN w:val="0"/>
        <w:adjustRightInd w:val="0"/>
        <w:snapToGrid w:val="0"/>
        <w:ind w:left="-720" w:right="-694"/>
        <w:rPr>
          <w:rFonts w:ascii="Georgia" w:hAnsi="Georgia"/>
          <w:b/>
          <w:bCs/>
          <w:color w:val="000000"/>
          <w:sz w:val="24"/>
        </w:rPr>
      </w:pPr>
    </w:p>
    <w:p w:rsidR="00C879D1" w:rsidRPr="00A618AB" w:rsidRDefault="00C879D1" w:rsidP="00CA16A8">
      <w:pPr>
        <w:tabs>
          <w:tab w:val="left" w:pos="1515"/>
        </w:tabs>
        <w:adjustRightInd w:val="0"/>
        <w:snapToGrid w:val="0"/>
        <w:ind w:left="-720" w:right="-694"/>
        <w:rPr>
          <w:rFonts w:ascii="Georgia" w:hAnsi="Georgia"/>
          <w:sz w:val="24"/>
        </w:rPr>
      </w:pPr>
      <w:r w:rsidRPr="00A618AB">
        <w:rPr>
          <w:rFonts w:ascii="Georgia" w:hAnsi="Georgia"/>
          <w:bCs/>
          <w:color w:val="000000"/>
          <w:sz w:val="24"/>
        </w:rPr>
        <w:t xml:space="preserve">In 1963, </w:t>
      </w:r>
      <w:smartTag w:uri="urn:schemas-microsoft-com:office:smarttags" w:element="country-region">
        <w:r w:rsidRPr="00A618AB">
          <w:rPr>
            <w:rFonts w:ascii="Georgia" w:hAnsi="Georgia"/>
            <w:bCs/>
            <w:color w:val="000000"/>
            <w:sz w:val="24"/>
          </w:rPr>
          <w:t>China</w:t>
        </w:r>
      </w:smartTag>
      <w:r w:rsidRPr="00A618AB">
        <w:rPr>
          <w:rFonts w:ascii="Georgia" w:hAnsi="Georgia"/>
          <w:bCs/>
          <w:color w:val="000000"/>
          <w:sz w:val="24"/>
        </w:rPr>
        <w:t xml:space="preserve"> dispatched its first medical team to </w:t>
      </w:r>
      <w:smartTag w:uri="urn:schemas-microsoft-com:office:smarttags" w:element="place">
        <w:r w:rsidRPr="00A618AB">
          <w:rPr>
            <w:rFonts w:ascii="Georgia" w:hAnsi="Georgia"/>
            <w:bCs/>
            <w:color w:val="000000"/>
            <w:sz w:val="24"/>
          </w:rPr>
          <w:t>Africa</w:t>
        </w:r>
      </w:smartTag>
      <w:r w:rsidRPr="00A618AB">
        <w:rPr>
          <w:rFonts w:ascii="Georgia" w:hAnsi="Georgia"/>
          <w:bCs/>
          <w:color w:val="000000"/>
          <w:sz w:val="24"/>
        </w:rPr>
        <w:t xml:space="preserve">. Over the past 30 years, more and more medical teams have been sent to </w:t>
      </w:r>
      <w:smartTag w:uri="urn:schemas-microsoft-com:office:smarttags" w:element="place">
        <w:r w:rsidRPr="00A618AB">
          <w:rPr>
            <w:rFonts w:ascii="Georgia" w:hAnsi="Georgia"/>
            <w:bCs/>
            <w:color w:val="000000"/>
            <w:sz w:val="24"/>
          </w:rPr>
          <w:t>Africa</w:t>
        </w:r>
      </w:smartTag>
      <w:r w:rsidRPr="00A618AB">
        <w:rPr>
          <w:rFonts w:ascii="Georgia" w:hAnsi="Georgia"/>
          <w:bCs/>
          <w:color w:val="000000"/>
          <w:sz w:val="24"/>
        </w:rPr>
        <w:t>. By the end of 2007, China had sent medical teams to 67 countries and regions in Asia, Africa, Latin America, Europe</w:t>
      </w:r>
      <w:r w:rsidR="00DD11B5" w:rsidRPr="00A618AB">
        <w:rPr>
          <w:rFonts w:ascii="Georgia" w:hAnsi="Georgia"/>
          <w:bCs/>
          <w:color w:val="000000"/>
          <w:sz w:val="24"/>
        </w:rPr>
        <w:t>,</w:t>
      </w:r>
      <w:r w:rsidRPr="00A618AB">
        <w:rPr>
          <w:rFonts w:ascii="Georgia" w:hAnsi="Georgia"/>
          <w:bCs/>
          <w:color w:val="000000"/>
          <w:sz w:val="24"/>
        </w:rPr>
        <w:t xml:space="preserve"> and Oceania, </w:t>
      </w:r>
      <w:r w:rsidR="0000702A">
        <w:rPr>
          <w:rFonts w:ascii="Georgia" w:hAnsi="Georgia"/>
          <w:bCs/>
          <w:color w:val="000000"/>
          <w:sz w:val="24"/>
        </w:rPr>
        <w:t>totalling</w:t>
      </w:r>
      <w:r w:rsidRPr="00A618AB">
        <w:rPr>
          <w:rFonts w:ascii="Georgia" w:hAnsi="Georgia"/>
          <w:bCs/>
          <w:color w:val="000000"/>
          <w:sz w:val="24"/>
        </w:rPr>
        <w:t xml:space="preserve"> 21,238 medical professionals</w:t>
      </w:r>
      <w:r w:rsidR="0000702A">
        <w:rPr>
          <w:rFonts w:ascii="Georgia" w:hAnsi="Georgia"/>
          <w:bCs/>
          <w:color w:val="000000"/>
          <w:sz w:val="24"/>
        </w:rPr>
        <w:t xml:space="preserve"> who</w:t>
      </w:r>
      <w:r w:rsidRPr="00A618AB">
        <w:rPr>
          <w:rFonts w:ascii="Georgia" w:hAnsi="Georgia"/>
          <w:bCs/>
          <w:color w:val="000000"/>
          <w:sz w:val="24"/>
        </w:rPr>
        <w:t xml:space="preserve"> distributed approximately 200 million treatments, of which Africa received the majority. At present, China has dispatched 40 medical teams of 980 medical personnel to 39 African countries, all of them are highly valued by local governments and people for the</w:t>
      </w:r>
      <w:r w:rsidR="00DD11B5" w:rsidRPr="00A618AB">
        <w:rPr>
          <w:rFonts w:ascii="Georgia" w:hAnsi="Georgia"/>
          <w:bCs/>
          <w:color w:val="000000"/>
          <w:sz w:val="24"/>
        </w:rPr>
        <w:t xml:space="preserve"> teams</w:t>
      </w:r>
      <w:r w:rsidRPr="00A618AB">
        <w:rPr>
          <w:rFonts w:ascii="Georgia" w:hAnsi="Georgia"/>
          <w:bCs/>
          <w:color w:val="000000"/>
          <w:sz w:val="24"/>
        </w:rPr>
        <w:t xml:space="preserve"> devotion to work and willingness to help.</w:t>
      </w:r>
    </w:p>
    <w:p w:rsidR="00C879D1" w:rsidRDefault="00C879D1" w:rsidP="00CA16A8">
      <w:pPr>
        <w:tabs>
          <w:tab w:val="left" w:pos="1515"/>
        </w:tabs>
        <w:adjustRightInd w:val="0"/>
        <w:snapToGrid w:val="0"/>
        <w:ind w:left="-720" w:right="-694"/>
        <w:rPr>
          <w:rFonts w:ascii="Georgia" w:hAnsi="Georgia"/>
          <w:sz w:val="24"/>
        </w:rPr>
      </w:pPr>
      <w:r w:rsidRPr="00A618AB">
        <w:rPr>
          <w:rFonts w:ascii="Georgia" w:hAnsi="Georgia"/>
          <w:sz w:val="24"/>
        </w:rPr>
        <w:t xml:space="preserve">Meanwhile, as proposed by </w:t>
      </w:r>
      <w:smartTag w:uri="urn:schemas-microsoft-com:office:smarttags" w:element="place">
        <w:smartTag w:uri="urn:schemas-microsoft-com:office:smarttags" w:element="country-region">
          <w:r w:rsidRPr="00A618AB">
            <w:rPr>
              <w:rFonts w:ascii="Georgia" w:hAnsi="Georgia"/>
              <w:sz w:val="24"/>
            </w:rPr>
            <w:t>China</w:t>
          </w:r>
        </w:smartTag>
      </w:smartTag>
      <w:r w:rsidRPr="00A618AB">
        <w:rPr>
          <w:rFonts w:ascii="Georgia" w:hAnsi="Georgia"/>
          <w:sz w:val="24"/>
        </w:rPr>
        <w:t xml:space="preserve">, the Forum on China-Africa Cooperation was started in October 2000. During the Beijing Summit of this forum in 2006, President Hu Jintao put forward </w:t>
      </w:r>
      <w:r w:rsidR="0000702A">
        <w:rPr>
          <w:rFonts w:ascii="Georgia" w:hAnsi="Georgia"/>
          <w:sz w:val="24"/>
        </w:rPr>
        <w:t>eight</w:t>
      </w:r>
      <w:r w:rsidR="0000702A" w:rsidRPr="00A618AB">
        <w:rPr>
          <w:rFonts w:ascii="Georgia" w:hAnsi="Georgia"/>
          <w:sz w:val="24"/>
        </w:rPr>
        <w:t xml:space="preserve"> </w:t>
      </w:r>
      <w:r w:rsidRPr="00A618AB">
        <w:rPr>
          <w:rFonts w:ascii="Georgia" w:hAnsi="Georgia"/>
          <w:sz w:val="24"/>
        </w:rPr>
        <w:t>measures to advance assistance to Africa</w:t>
      </w:r>
      <w:r w:rsidR="00DD11B5" w:rsidRPr="00A618AB">
        <w:rPr>
          <w:rFonts w:ascii="Georgia" w:hAnsi="Georgia"/>
          <w:sz w:val="24"/>
        </w:rPr>
        <w:t>.</w:t>
      </w:r>
      <w:r w:rsidRPr="00A618AB">
        <w:rPr>
          <w:rStyle w:val="EndnoteReference"/>
          <w:rFonts w:ascii="Georgia" w:hAnsi="Georgia"/>
          <w:sz w:val="24"/>
        </w:rPr>
        <w:endnoteReference w:id="16"/>
      </w:r>
      <w:r w:rsidRPr="00A618AB">
        <w:rPr>
          <w:rFonts w:ascii="Georgia" w:hAnsi="Georgia"/>
          <w:sz w:val="24"/>
        </w:rPr>
        <w:t xml:space="preserve"> </w:t>
      </w:r>
      <w:r w:rsidR="00DD11B5" w:rsidRPr="00A618AB">
        <w:rPr>
          <w:rFonts w:ascii="Georgia" w:hAnsi="Georgia"/>
          <w:sz w:val="24"/>
        </w:rPr>
        <w:t>T</w:t>
      </w:r>
      <w:r w:rsidRPr="00A618AB">
        <w:rPr>
          <w:rFonts w:ascii="Georgia" w:hAnsi="Georgia"/>
          <w:sz w:val="24"/>
        </w:rPr>
        <w:t xml:space="preserve">hese measures, many of which are now underway, included setting up 30 hospitals and 30 centers for malaria prevention and treatment. </w:t>
      </w:r>
    </w:p>
    <w:p w:rsidR="00563145" w:rsidRPr="00A618AB" w:rsidRDefault="00563145" w:rsidP="00CA16A8">
      <w:pPr>
        <w:tabs>
          <w:tab w:val="left" w:pos="1515"/>
        </w:tabs>
        <w:adjustRightInd w:val="0"/>
        <w:snapToGrid w:val="0"/>
        <w:ind w:left="-720" w:right="-694"/>
        <w:rPr>
          <w:rFonts w:ascii="Georgia" w:hAnsi="Georgia"/>
          <w:sz w:val="24"/>
        </w:rPr>
      </w:pPr>
    </w:p>
    <w:p w:rsidR="00C879D1" w:rsidRDefault="00CA16A8" w:rsidP="00CA16A8">
      <w:pPr>
        <w:overflowPunct w:val="0"/>
        <w:autoSpaceDE w:val="0"/>
        <w:autoSpaceDN w:val="0"/>
        <w:adjustRightInd w:val="0"/>
        <w:snapToGrid w:val="0"/>
        <w:ind w:left="-720" w:right="-694"/>
        <w:rPr>
          <w:rFonts w:ascii="Georgia" w:hAnsi="Georgia"/>
          <w:b/>
          <w:bCs/>
          <w:color w:val="000000"/>
          <w:sz w:val="24"/>
        </w:rPr>
      </w:pPr>
      <w:r>
        <w:rPr>
          <w:rFonts w:ascii="Georgia" w:hAnsi="Georgia"/>
          <w:bCs/>
          <w:i/>
          <w:color w:val="000000"/>
          <w:sz w:val="24"/>
        </w:rPr>
        <w:lastRenderedPageBreak/>
        <w:t>Pioneering on Non-governmental Health D</w:t>
      </w:r>
      <w:r w:rsidR="00C879D1" w:rsidRPr="00563145">
        <w:rPr>
          <w:rFonts w:ascii="Georgia" w:hAnsi="Georgia"/>
          <w:bCs/>
          <w:i/>
          <w:color w:val="000000"/>
          <w:sz w:val="24"/>
        </w:rPr>
        <w:t>iplomacy</w:t>
      </w:r>
    </w:p>
    <w:p w:rsidR="00563145" w:rsidRPr="00A618AB" w:rsidRDefault="00563145" w:rsidP="00CA16A8">
      <w:pPr>
        <w:overflowPunct w:val="0"/>
        <w:autoSpaceDE w:val="0"/>
        <w:autoSpaceDN w:val="0"/>
        <w:adjustRightInd w:val="0"/>
        <w:snapToGrid w:val="0"/>
        <w:ind w:left="-720" w:right="-694"/>
        <w:rPr>
          <w:rFonts w:ascii="Georgia" w:hAnsi="Georgia"/>
          <w:b/>
          <w:bCs/>
          <w:color w:val="000000"/>
          <w:sz w:val="24"/>
        </w:rPr>
      </w:pPr>
    </w:p>
    <w:p w:rsidR="00C879D1" w:rsidRPr="00A618AB" w:rsidRDefault="00C879D1" w:rsidP="00CA16A8">
      <w:pPr>
        <w:overflowPunct w:val="0"/>
        <w:autoSpaceDE w:val="0"/>
        <w:autoSpaceDN w:val="0"/>
        <w:adjustRightInd w:val="0"/>
        <w:snapToGrid w:val="0"/>
        <w:ind w:left="-720" w:right="-694"/>
        <w:rPr>
          <w:rFonts w:ascii="Georgia" w:hAnsi="Georgia"/>
          <w:bCs/>
          <w:color w:val="000000"/>
          <w:sz w:val="24"/>
        </w:rPr>
      </w:pPr>
      <w:r w:rsidRPr="00A618AB">
        <w:rPr>
          <w:rFonts w:ascii="Georgia" w:hAnsi="Georgia"/>
          <w:bCs/>
          <w:color w:val="000000"/>
          <w:sz w:val="24"/>
        </w:rPr>
        <w:t xml:space="preserve">Globalization has brought an inflow of players and actors in the health arena, notably the springing up of non-governmental organizations, which are shouldering an ever–growing role. In the new century, China stepped up its efforts in cooperating with these organizations and institutions, and has attracted funds, technologies and pharmaceuticals of more than </w:t>
      </w:r>
      <w:r w:rsidR="0000702A">
        <w:rPr>
          <w:rFonts w:ascii="Georgia" w:hAnsi="Georgia"/>
          <w:bCs/>
          <w:color w:val="000000"/>
          <w:sz w:val="24"/>
        </w:rPr>
        <w:t>$</w:t>
      </w:r>
      <w:r w:rsidRPr="00A618AB">
        <w:rPr>
          <w:rFonts w:ascii="Georgia" w:hAnsi="Georgia"/>
          <w:bCs/>
          <w:color w:val="000000"/>
          <w:sz w:val="24"/>
        </w:rPr>
        <w:t>80 million for its health sector. NGOs are playing an increasingly important role in health sector in China</w:t>
      </w:r>
      <w:r w:rsidR="0000702A">
        <w:rPr>
          <w:rFonts w:ascii="Georgia" w:hAnsi="Georgia"/>
          <w:bCs/>
          <w:color w:val="000000"/>
          <w:sz w:val="24"/>
        </w:rPr>
        <w:t>;</w:t>
      </w:r>
      <w:r w:rsidR="0000702A" w:rsidRPr="00A618AB">
        <w:rPr>
          <w:rFonts w:ascii="Georgia" w:hAnsi="Georgia"/>
          <w:bCs/>
          <w:color w:val="000000"/>
          <w:sz w:val="24"/>
        </w:rPr>
        <w:t xml:space="preserve"> </w:t>
      </w:r>
      <w:r w:rsidRPr="00A618AB">
        <w:rPr>
          <w:rFonts w:ascii="Georgia" w:hAnsi="Georgia"/>
          <w:bCs/>
          <w:color w:val="000000"/>
          <w:sz w:val="24"/>
        </w:rPr>
        <w:t>the Vice Health Minister Wang Longde used to openly commend NGOs for their “outstanding role” in fighting HIV/AIDS in China, saying they worked “in the fields where the government cannot go deep</w:t>
      </w:r>
      <w:r w:rsidR="00DD11B5" w:rsidRPr="00A618AB">
        <w:rPr>
          <w:rFonts w:ascii="Georgia" w:hAnsi="Georgia"/>
          <w:bCs/>
          <w:color w:val="000000"/>
          <w:sz w:val="24"/>
        </w:rPr>
        <w:t>.</w:t>
      </w:r>
      <w:r w:rsidRPr="00A618AB">
        <w:rPr>
          <w:rFonts w:ascii="Georgia" w:hAnsi="Georgia"/>
          <w:bCs/>
          <w:color w:val="000000"/>
          <w:sz w:val="24"/>
        </w:rPr>
        <w:t>”</w:t>
      </w:r>
      <w:r w:rsidRPr="00A618AB">
        <w:rPr>
          <w:rStyle w:val="EndnoteReference"/>
          <w:rFonts w:ascii="Georgia" w:hAnsi="Georgia"/>
          <w:bCs/>
          <w:color w:val="000000"/>
          <w:sz w:val="24"/>
        </w:rPr>
        <w:endnoteReference w:id="17"/>
      </w:r>
      <w:r w:rsidRPr="00A618AB">
        <w:rPr>
          <w:rFonts w:ascii="Georgia" w:hAnsi="Georgia"/>
          <w:bCs/>
          <w:color w:val="000000"/>
          <w:sz w:val="24"/>
        </w:rPr>
        <w:t xml:space="preserve"> </w:t>
      </w:r>
    </w:p>
    <w:p w:rsidR="00C879D1" w:rsidRDefault="00CA16A8" w:rsidP="00CA16A8">
      <w:pPr>
        <w:tabs>
          <w:tab w:val="left" w:pos="0"/>
        </w:tabs>
        <w:adjustRightInd w:val="0"/>
        <w:snapToGrid w:val="0"/>
        <w:ind w:left="-720" w:right="-694"/>
        <w:rPr>
          <w:rFonts w:ascii="Georgia" w:hAnsi="Georgia"/>
          <w:bCs/>
          <w:color w:val="000000"/>
          <w:sz w:val="24"/>
        </w:rPr>
      </w:pPr>
      <w:r>
        <w:rPr>
          <w:rFonts w:ascii="Georgia" w:hAnsi="Georgia"/>
          <w:bCs/>
          <w:color w:val="000000"/>
          <w:sz w:val="24"/>
        </w:rPr>
        <w:tab/>
      </w:r>
      <w:r w:rsidR="00C879D1" w:rsidRPr="00A618AB">
        <w:rPr>
          <w:rFonts w:ascii="Georgia" w:hAnsi="Georgia"/>
          <w:bCs/>
          <w:color w:val="000000"/>
          <w:sz w:val="24"/>
        </w:rPr>
        <w:t xml:space="preserve">In 2004, the Ministry of Health signed a memorandum of understanding with the Clinton Foundation in </w:t>
      </w:r>
      <w:r w:rsidR="00AB0AFD">
        <w:rPr>
          <w:rFonts w:ascii="Georgia" w:hAnsi="Georgia"/>
          <w:bCs/>
          <w:color w:val="000000"/>
          <w:sz w:val="24"/>
        </w:rPr>
        <w:t>US</w:t>
      </w:r>
      <w:r w:rsidR="00C879D1" w:rsidRPr="00A618AB">
        <w:rPr>
          <w:rFonts w:ascii="Georgia" w:hAnsi="Georgia"/>
          <w:bCs/>
          <w:color w:val="000000"/>
          <w:sz w:val="24"/>
        </w:rPr>
        <w:t xml:space="preserve">, initiating AIDS cooperation projects. In 2005, the Ministry of Health signed a memorandum of understanding on AIDS prevention and control in Sichuan Province with the Merck Company in the </w:t>
      </w:r>
      <w:r w:rsidR="00AB0AFD">
        <w:rPr>
          <w:rFonts w:ascii="Georgia" w:hAnsi="Georgia"/>
          <w:bCs/>
          <w:color w:val="000000"/>
          <w:sz w:val="24"/>
        </w:rPr>
        <w:t>US</w:t>
      </w:r>
      <w:r w:rsidR="00C879D1" w:rsidRPr="00A618AB">
        <w:rPr>
          <w:rFonts w:ascii="Georgia" w:hAnsi="Georgia"/>
          <w:bCs/>
          <w:color w:val="000000"/>
          <w:sz w:val="24"/>
        </w:rPr>
        <w:t xml:space="preserve"> for </w:t>
      </w:r>
      <w:r w:rsidR="0000702A">
        <w:rPr>
          <w:rFonts w:ascii="Georgia" w:hAnsi="Georgia"/>
          <w:bCs/>
          <w:color w:val="000000"/>
          <w:sz w:val="24"/>
        </w:rPr>
        <w:t>$</w:t>
      </w:r>
      <w:r w:rsidR="00C879D1" w:rsidRPr="00A618AB">
        <w:rPr>
          <w:rFonts w:ascii="Georgia" w:hAnsi="Georgia"/>
          <w:bCs/>
          <w:color w:val="000000"/>
          <w:sz w:val="24"/>
        </w:rPr>
        <w:t xml:space="preserve">30.5 million over a period of </w:t>
      </w:r>
      <w:r w:rsidR="0000702A">
        <w:rPr>
          <w:rFonts w:ascii="Georgia" w:hAnsi="Georgia"/>
          <w:bCs/>
          <w:color w:val="000000"/>
          <w:sz w:val="24"/>
        </w:rPr>
        <w:t>five</w:t>
      </w:r>
      <w:r w:rsidR="0000702A" w:rsidRPr="00A618AB">
        <w:rPr>
          <w:rFonts w:ascii="Georgia" w:hAnsi="Georgia"/>
          <w:bCs/>
          <w:color w:val="000000"/>
          <w:sz w:val="24"/>
        </w:rPr>
        <w:t xml:space="preserve"> </w:t>
      </w:r>
      <w:r w:rsidR="00C879D1" w:rsidRPr="00A618AB">
        <w:rPr>
          <w:rFonts w:ascii="Georgia" w:hAnsi="Georgia"/>
          <w:bCs/>
          <w:color w:val="000000"/>
          <w:sz w:val="24"/>
        </w:rPr>
        <w:t xml:space="preserve">years. In 2006, the Ministry of Health signed a memorandum of understanding on AIDS prevention with the Gates Foundation for </w:t>
      </w:r>
      <w:r w:rsidR="0000702A">
        <w:rPr>
          <w:rFonts w:ascii="Georgia" w:hAnsi="Georgia"/>
          <w:bCs/>
          <w:color w:val="000000"/>
          <w:sz w:val="24"/>
        </w:rPr>
        <w:t>$</w:t>
      </w:r>
      <w:r w:rsidR="00C879D1" w:rsidRPr="00A618AB">
        <w:rPr>
          <w:rFonts w:ascii="Georgia" w:hAnsi="Georgia"/>
          <w:bCs/>
          <w:color w:val="000000"/>
          <w:sz w:val="24"/>
        </w:rPr>
        <w:t xml:space="preserve">50 million over </w:t>
      </w:r>
      <w:r w:rsidR="0000702A">
        <w:rPr>
          <w:rFonts w:ascii="Georgia" w:hAnsi="Georgia"/>
          <w:bCs/>
          <w:color w:val="000000"/>
          <w:sz w:val="24"/>
        </w:rPr>
        <w:t>five</w:t>
      </w:r>
      <w:r w:rsidR="0000702A" w:rsidRPr="00A618AB">
        <w:rPr>
          <w:rFonts w:ascii="Georgia" w:hAnsi="Georgia"/>
          <w:bCs/>
          <w:color w:val="000000"/>
          <w:sz w:val="24"/>
        </w:rPr>
        <w:t xml:space="preserve"> </w:t>
      </w:r>
      <w:r w:rsidR="00C879D1" w:rsidRPr="00A618AB">
        <w:rPr>
          <w:rFonts w:ascii="Georgia" w:hAnsi="Georgia"/>
          <w:bCs/>
          <w:color w:val="000000"/>
          <w:sz w:val="24"/>
        </w:rPr>
        <w:t xml:space="preserve">years. In 2007, a memorandum of understanding on philanthropic surgery of cleft lip and palate was reached by </w:t>
      </w:r>
      <w:r w:rsidR="0000702A">
        <w:rPr>
          <w:rFonts w:ascii="Georgia" w:hAnsi="Georgia"/>
          <w:bCs/>
          <w:color w:val="000000"/>
          <w:sz w:val="24"/>
        </w:rPr>
        <w:t xml:space="preserve">the </w:t>
      </w:r>
      <w:r w:rsidR="00C879D1" w:rsidRPr="00A618AB">
        <w:rPr>
          <w:rFonts w:ascii="Georgia" w:hAnsi="Georgia"/>
          <w:bCs/>
          <w:color w:val="000000"/>
          <w:sz w:val="24"/>
        </w:rPr>
        <w:t xml:space="preserve">Ministry of Health and Smile Train foundation in </w:t>
      </w:r>
      <w:r w:rsidR="00AB0AFD">
        <w:rPr>
          <w:rFonts w:ascii="Georgia" w:hAnsi="Georgia"/>
          <w:bCs/>
          <w:color w:val="000000"/>
          <w:sz w:val="24"/>
        </w:rPr>
        <w:t>US</w:t>
      </w:r>
      <w:r w:rsidR="00C879D1" w:rsidRPr="00A618AB">
        <w:rPr>
          <w:rFonts w:ascii="Georgia" w:hAnsi="Georgia"/>
          <w:bCs/>
          <w:color w:val="000000"/>
          <w:sz w:val="24"/>
        </w:rPr>
        <w:t xml:space="preserve">, in which the latter committed funding and technical assistance to patients with cleft lips and palates. What’s more, China maintains favorable cooperative ties with many NGOs </w:t>
      </w:r>
      <w:r w:rsidR="00DD11B5" w:rsidRPr="00A618AB">
        <w:rPr>
          <w:rFonts w:ascii="Georgia" w:hAnsi="Georgia"/>
          <w:bCs/>
          <w:color w:val="000000"/>
          <w:sz w:val="24"/>
        </w:rPr>
        <w:t xml:space="preserve">around </w:t>
      </w:r>
      <w:r w:rsidR="00C879D1" w:rsidRPr="00A618AB">
        <w:rPr>
          <w:rFonts w:ascii="Georgia" w:hAnsi="Georgia"/>
          <w:bCs/>
          <w:color w:val="000000"/>
          <w:sz w:val="24"/>
        </w:rPr>
        <w:t xml:space="preserve">the world, </w:t>
      </w:r>
      <w:r w:rsidR="00DD11B5" w:rsidRPr="00A618AB">
        <w:rPr>
          <w:rFonts w:ascii="Georgia" w:hAnsi="Georgia"/>
          <w:bCs/>
          <w:color w:val="000000"/>
          <w:sz w:val="24"/>
        </w:rPr>
        <w:t xml:space="preserve">including </w:t>
      </w:r>
      <w:r w:rsidR="00C879D1" w:rsidRPr="00A618AB">
        <w:rPr>
          <w:rFonts w:ascii="Georgia" w:hAnsi="Georgia"/>
          <w:bCs/>
          <w:color w:val="000000"/>
          <w:sz w:val="24"/>
        </w:rPr>
        <w:t>the Rockefeller Foundation</w:t>
      </w:r>
      <w:r w:rsidR="0000702A">
        <w:rPr>
          <w:rFonts w:ascii="Georgia" w:hAnsi="Georgia"/>
          <w:bCs/>
          <w:color w:val="000000"/>
          <w:sz w:val="24"/>
        </w:rPr>
        <w:t>,</w:t>
      </w:r>
      <w:r w:rsidR="00C879D1" w:rsidRPr="00A618AB">
        <w:rPr>
          <w:rFonts w:ascii="Georgia" w:hAnsi="Georgia"/>
          <w:bCs/>
          <w:color w:val="000000"/>
          <w:sz w:val="24"/>
        </w:rPr>
        <w:t xml:space="preserve"> China Medical Board, Ford Foundation,</w:t>
      </w:r>
      <w:r w:rsidR="00DD11B5" w:rsidRPr="00A618AB">
        <w:rPr>
          <w:rFonts w:ascii="Georgia" w:hAnsi="Georgia"/>
          <w:bCs/>
          <w:color w:val="000000"/>
          <w:sz w:val="24"/>
        </w:rPr>
        <w:t xml:space="preserve"> and</w:t>
      </w:r>
      <w:r w:rsidR="00C879D1" w:rsidRPr="00A618AB">
        <w:rPr>
          <w:rFonts w:ascii="Georgia" w:hAnsi="Georgia"/>
          <w:bCs/>
          <w:color w:val="000000"/>
          <w:sz w:val="24"/>
        </w:rPr>
        <w:t xml:space="preserve"> </w:t>
      </w:r>
      <w:r w:rsidR="00DD11B5" w:rsidRPr="00A618AB">
        <w:rPr>
          <w:rFonts w:ascii="Georgia" w:hAnsi="Georgia"/>
          <w:bCs/>
          <w:color w:val="000000"/>
          <w:sz w:val="24"/>
        </w:rPr>
        <w:t xml:space="preserve">the </w:t>
      </w:r>
      <w:r w:rsidR="00C879D1" w:rsidRPr="00A618AB">
        <w:rPr>
          <w:rFonts w:ascii="Georgia" w:hAnsi="Georgia"/>
          <w:bCs/>
          <w:color w:val="000000"/>
          <w:sz w:val="24"/>
        </w:rPr>
        <w:t>Open Society Institute.</w:t>
      </w:r>
    </w:p>
    <w:p w:rsidR="00563145" w:rsidRPr="00A618AB" w:rsidRDefault="00563145" w:rsidP="00CA16A8">
      <w:pPr>
        <w:tabs>
          <w:tab w:val="left" w:pos="1515"/>
        </w:tabs>
        <w:adjustRightInd w:val="0"/>
        <w:snapToGrid w:val="0"/>
        <w:ind w:left="-720" w:right="-694"/>
        <w:rPr>
          <w:rFonts w:ascii="Georgia" w:hAnsi="Georgia"/>
          <w:bCs/>
          <w:color w:val="000000"/>
          <w:sz w:val="24"/>
        </w:rPr>
      </w:pPr>
    </w:p>
    <w:p w:rsidR="00C879D1" w:rsidRDefault="002E613E" w:rsidP="00CA16A8">
      <w:pPr>
        <w:overflowPunct w:val="0"/>
        <w:autoSpaceDE w:val="0"/>
        <w:autoSpaceDN w:val="0"/>
        <w:adjustRightInd w:val="0"/>
        <w:snapToGrid w:val="0"/>
        <w:ind w:left="-720" w:right="-694"/>
        <w:rPr>
          <w:rFonts w:ascii="Georgia" w:hAnsi="Georgia"/>
          <w:b/>
          <w:bCs/>
          <w:color w:val="000000"/>
          <w:sz w:val="30"/>
          <w:szCs w:val="30"/>
        </w:rPr>
      </w:pPr>
      <w:r w:rsidRPr="002E613E">
        <w:rPr>
          <w:rFonts w:ascii="Georgia" w:hAnsi="Georgia"/>
          <w:b/>
          <w:bCs/>
          <w:color w:val="000000"/>
          <w:sz w:val="24"/>
        </w:rPr>
        <w:t>T</w:t>
      </w:r>
      <w:r w:rsidRPr="002E613E">
        <w:rPr>
          <w:rFonts w:ascii="Georgia" w:hAnsi="Georgia"/>
          <w:b/>
          <w:bCs/>
          <w:color w:val="000000"/>
          <w:sz w:val="20"/>
          <w:szCs w:val="20"/>
        </w:rPr>
        <w:t xml:space="preserve">RENDS AND </w:t>
      </w:r>
      <w:r w:rsidRPr="002E613E">
        <w:rPr>
          <w:rFonts w:ascii="Georgia" w:hAnsi="Georgia"/>
          <w:b/>
          <w:bCs/>
          <w:color w:val="000000"/>
          <w:sz w:val="24"/>
        </w:rPr>
        <w:t>C</w:t>
      </w:r>
      <w:r w:rsidRPr="002E613E">
        <w:rPr>
          <w:rFonts w:ascii="Georgia" w:hAnsi="Georgia"/>
          <w:b/>
          <w:bCs/>
          <w:color w:val="000000"/>
          <w:sz w:val="20"/>
          <w:szCs w:val="20"/>
        </w:rPr>
        <w:t xml:space="preserve">HALLENGES FOR </w:t>
      </w:r>
      <w:r w:rsidRPr="002E613E">
        <w:rPr>
          <w:rFonts w:ascii="Georgia" w:hAnsi="Georgia"/>
          <w:b/>
          <w:bCs/>
          <w:color w:val="000000"/>
          <w:sz w:val="24"/>
        </w:rPr>
        <w:t>H</w:t>
      </w:r>
      <w:r w:rsidRPr="002E613E">
        <w:rPr>
          <w:rFonts w:ascii="Georgia" w:hAnsi="Georgia"/>
          <w:b/>
          <w:bCs/>
          <w:color w:val="000000"/>
          <w:sz w:val="20"/>
          <w:szCs w:val="20"/>
        </w:rPr>
        <w:t>EALTH</w:t>
      </w:r>
      <w:r w:rsidRPr="002E613E">
        <w:rPr>
          <w:rFonts w:ascii="Georgia" w:hAnsi="Georgia"/>
          <w:b/>
          <w:bCs/>
          <w:color w:val="000000"/>
          <w:sz w:val="24"/>
        </w:rPr>
        <w:t xml:space="preserve"> D</w:t>
      </w:r>
      <w:r w:rsidRPr="002E613E">
        <w:rPr>
          <w:rFonts w:ascii="Georgia" w:hAnsi="Georgia"/>
          <w:b/>
          <w:bCs/>
          <w:color w:val="000000"/>
          <w:sz w:val="20"/>
          <w:szCs w:val="20"/>
        </w:rPr>
        <w:t xml:space="preserve">IPLOMACY IN </w:t>
      </w:r>
      <w:r w:rsidRPr="002E613E">
        <w:rPr>
          <w:rFonts w:ascii="Georgia" w:hAnsi="Georgia"/>
          <w:b/>
          <w:bCs/>
          <w:color w:val="000000"/>
          <w:sz w:val="24"/>
        </w:rPr>
        <w:t>C</w:t>
      </w:r>
      <w:r w:rsidRPr="002E613E">
        <w:rPr>
          <w:rFonts w:ascii="Georgia" w:hAnsi="Georgia"/>
          <w:b/>
          <w:bCs/>
          <w:color w:val="000000"/>
          <w:sz w:val="20"/>
          <w:szCs w:val="20"/>
        </w:rPr>
        <w:t>HINA</w:t>
      </w:r>
    </w:p>
    <w:p w:rsidR="00563145" w:rsidRPr="00A618AB" w:rsidRDefault="00563145" w:rsidP="00CA16A8">
      <w:pPr>
        <w:overflowPunct w:val="0"/>
        <w:autoSpaceDE w:val="0"/>
        <w:autoSpaceDN w:val="0"/>
        <w:adjustRightInd w:val="0"/>
        <w:snapToGrid w:val="0"/>
        <w:ind w:left="-720" w:right="-694"/>
        <w:rPr>
          <w:rFonts w:ascii="Georgia" w:hAnsi="Georgia"/>
          <w:b/>
          <w:bCs/>
          <w:color w:val="000000"/>
          <w:sz w:val="30"/>
          <w:szCs w:val="30"/>
        </w:rPr>
      </w:pPr>
    </w:p>
    <w:p w:rsidR="00C879D1" w:rsidRPr="00A618AB" w:rsidRDefault="008863F0" w:rsidP="00CA16A8">
      <w:pPr>
        <w:tabs>
          <w:tab w:val="left" w:pos="1515"/>
        </w:tabs>
        <w:adjustRightInd w:val="0"/>
        <w:snapToGrid w:val="0"/>
        <w:ind w:left="-720" w:right="-694"/>
        <w:rPr>
          <w:rFonts w:ascii="Georgia" w:hAnsi="Georgia"/>
          <w:bCs/>
          <w:color w:val="000000"/>
          <w:sz w:val="24"/>
        </w:rPr>
      </w:pPr>
      <w:r w:rsidRPr="00A618AB">
        <w:rPr>
          <w:rFonts w:ascii="Georgia" w:hAnsi="Georgia"/>
          <w:bCs/>
          <w:color w:val="000000"/>
          <w:sz w:val="24"/>
        </w:rPr>
        <w:t>H</w:t>
      </w:r>
      <w:r w:rsidR="00C879D1" w:rsidRPr="00A618AB">
        <w:rPr>
          <w:rFonts w:ascii="Georgia" w:hAnsi="Georgia"/>
          <w:bCs/>
          <w:color w:val="000000"/>
          <w:sz w:val="24"/>
        </w:rPr>
        <w:t xml:space="preserve">ealth diplomacy in China far surpasses the small arena of medical aid to African countries. During the past 60 years since the founding of People’s Republic of </w:t>
      </w:r>
      <w:smartTag w:uri="urn:schemas-microsoft-com:office:smarttags" w:element="place">
        <w:smartTag w:uri="urn:schemas-microsoft-com:office:smarttags" w:element="country-region">
          <w:r w:rsidR="00C879D1" w:rsidRPr="00A618AB">
            <w:rPr>
              <w:rFonts w:ascii="Georgia" w:hAnsi="Georgia"/>
              <w:bCs/>
              <w:color w:val="000000"/>
              <w:sz w:val="24"/>
            </w:rPr>
            <w:t>China</w:t>
          </w:r>
        </w:smartTag>
      </w:smartTag>
      <w:r w:rsidR="00C879D1" w:rsidRPr="00A618AB">
        <w:rPr>
          <w:rFonts w:ascii="Georgia" w:hAnsi="Georgia"/>
          <w:bCs/>
          <w:color w:val="000000"/>
          <w:sz w:val="24"/>
        </w:rPr>
        <w:t>, health has always been a tool of foreign policy, playing different roles at different times. At the beginning of the 1960s, the decision to discontinue health cooperation with the Soviet Union and Eastern European countries was made under special historical circumstances</w:t>
      </w:r>
      <w:r w:rsidR="00362922" w:rsidRPr="00A618AB">
        <w:rPr>
          <w:rFonts w:ascii="Georgia" w:hAnsi="Georgia"/>
          <w:bCs/>
          <w:color w:val="000000"/>
          <w:sz w:val="24"/>
        </w:rPr>
        <w:t>.</w:t>
      </w:r>
      <w:r w:rsidR="00C879D1" w:rsidRPr="00A618AB">
        <w:rPr>
          <w:rFonts w:ascii="Georgia" w:hAnsi="Georgia"/>
          <w:bCs/>
          <w:color w:val="000000"/>
          <w:sz w:val="24"/>
        </w:rPr>
        <w:t xml:space="preserve"> </w:t>
      </w:r>
      <w:r w:rsidR="00362922" w:rsidRPr="00A618AB">
        <w:rPr>
          <w:rFonts w:ascii="Georgia" w:hAnsi="Georgia"/>
          <w:bCs/>
          <w:color w:val="000000"/>
          <w:sz w:val="24"/>
        </w:rPr>
        <w:t>T</w:t>
      </w:r>
      <w:r w:rsidR="00C879D1" w:rsidRPr="00A618AB">
        <w:rPr>
          <w:rFonts w:ascii="Georgia" w:hAnsi="Georgia"/>
          <w:bCs/>
          <w:color w:val="000000"/>
          <w:sz w:val="24"/>
        </w:rPr>
        <w:t>he dispatching of medical teams to Africa in the middle of the 1960s opened a new chapter in Sino-African health cooperation</w:t>
      </w:r>
      <w:r w:rsidR="00DD11B5" w:rsidRPr="00A618AB">
        <w:rPr>
          <w:rFonts w:ascii="Georgia" w:hAnsi="Georgia"/>
          <w:bCs/>
          <w:color w:val="000000"/>
          <w:sz w:val="24"/>
        </w:rPr>
        <w:t>.</w:t>
      </w:r>
      <w:r w:rsidR="0000702A">
        <w:rPr>
          <w:rFonts w:ascii="Georgia" w:hAnsi="Georgia"/>
          <w:bCs/>
          <w:color w:val="000000"/>
          <w:sz w:val="24"/>
        </w:rPr>
        <w:t xml:space="preserve"> </w:t>
      </w:r>
      <w:r w:rsidR="00DD11B5" w:rsidRPr="00A618AB">
        <w:rPr>
          <w:rFonts w:ascii="Georgia" w:hAnsi="Georgia"/>
          <w:bCs/>
          <w:color w:val="000000"/>
          <w:sz w:val="24"/>
        </w:rPr>
        <w:t>H</w:t>
      </w:r>
      <w:r w:rsidR="00C879D1" w:rsidRPr="00A618AB">
        <w:rPr>
          <w:rFonts w:ascii="Georgia" w:hAnsi="Georgia"/>
          <w:bCs/>
          <w:color w:val="000000"/>
          <w:sz w:val="24"/>
        </w:rPr>
        <w:t>ealth diplomacy in the 1970s contributed to the normalization of relationship between China and the United States; the issue of Taiwan in the WHO beginning in the 1990s tested the wisdom of Chinese health diplomats</w:t>
      </w:r>
      <w:r w:rsidR="00DD11B5" w:rsidRPr="00A618AB">
        <w:rPr>
          <w:rFonts w:ascii="Georgia" w:hAnsi="Georgia"/>
          <w:bCs/>
          <w:color w:val="000000"/>
          <w:sz w:val="24"/>
        </w:rPr>
        <w:t>.</w:t>
      </w:r>
      <w:r w:rsidR="00C879D1" w:rsidRPr="00A618AB">
        <w:rPr>
          <w:rFonts w:ascii="Georgia" w:hAnsi="Georgia"/>
          <w:bCs/>
          <w:color w:val="000000"/>
          <w:sz w:val="24"/>
        </w:rPr>
        <w:t xml:space="preserve"> </w:t>
      </w:r>
      <w:r w:rsidR="00362922" w:rsidRPr="00A618AB">
        <w:rPr>
          <w:rFonts w:ascii="Georgia" w:hAnsi="Georgia"/>
          <w:bCs/>
          <w:color w:val="000000"/>
          <w:sz w:val="24"/>
        </w:rPr>
        <w:t>N</w:t>
      </w:r>
      <w:r w:rsidR="00C879D1" w:rsidRPr="00A618AB">
        <w:rPr>
          <w:rFonts w:ascii="Georgia" w:hAnsi="Georgia"/>
          <w:bCs/>
          <w:color w:val="000000"/>
          <w:sz w:val="24"/>
        </w:rPr>
        <w:t xml:space="preserve">ow, in the new century, China, with growing comprehensive national power, is expected to bear more responsibility </w:t>
      </w:r>
      <w:r w:rsidR="0000702A">
        <w:rPr>
          <w:rFonts w:ascii="Georgia" w:hAnsi="Georgia"/>
          <w:bCs/>
          <w:color w:val="000000"/>
          <w:sz w:val="24"/>
        </w:rPr>
        <w:t>and to</w:t>
      </w:r>
      <w:r w:rsidR="00C879D1" w:rsidRPr="00A618AB">
        <w:rPr>
          <w:rFonts w:ascii="Georgia" w:hAnsi="Georgia"/>
          <w:bCs/>
          <w:color w:val="000000"/>
          <w:sz w:val="24"/>
        </w:rPr>
        <w:t xml:space="preserve"> have a greater say in international health affairs.</w:t>
      </w:r>
      <w:r w:rsidR="00C879D1" w:rsidRPr="00A618AB" w:rsidDel="008E64FE">
        <w:rPr>
          <w:rFonts w:ascii="Georgia" w:hAnsi="Georgia"/>
          <w:bCs/>
          <w:color w:val="000000"/>
          <w:sz w:val="24"/>
        </w:rPr>
        <w:t xml:space="preserve"> </w:t>
      </w:r>
    </w:p>
    <w:p w:rsidR="00C879D1" w:rsidRPr="00A618AB" w:rsidRDefault="00CA16A8" w:rsidP="00CA16A8">
      <w:pPr>
        <w:tabs>
          <w:tab w:val="left" w:pos="0"/>
        </w:tabs>
        <w:adjustRightInd w:val="0"/>
        <w:snapToGrid w:val="0"/>
        <w:ind w:left="-720" w:right="-694"/>
        <w:rPr>
          <w:rFonts w:ascii="Georgia" w:hAnsi="Georgia"/>
          <w:bCs/>
          <w:color w:val="000000"/>
          <w:sz w:val="24"/>
        </w:rPr>
      </w:pPr>
      <w:r>
        <w:rPr>
          <w:rFonts w:ascii="Georgia" w:hAnsi="Georgia"/>
          <w:bCs/>
          <w:color w:val="000000"/>
          <w:sz w:val="24"/>
        </w:rPr>
        <w:tab/>
      </w:r>
      <w:r w:rsidR="0000702A">
        <w:rPr>
          <w:rFonts w:ascii="Georgia" w:hAnsi="Georgia"/>
          <w:bCs/>
          <w:color w:val="000000"/>
          <w:sz w:val="24"/>
        </w:rPr>
        <w:t>Although</w:t>
      </w:r>
      <w:r w:rsidR="00C879D1" w:rsidRPr="00A618AB">
        <w:rPr>
          <w:rFonts w:ascii="Georgia" w:hAnsi="Georgia"/>
          <w:bCs/>
          <w:color w:val="000000"/>
          <w:sz w:val="24"/>
        </w:rPr>
        <w:t xml:space="preserve"> a tool </w:t>
      </w:r>
      <w:r w:rsidR="0000702A">
        <w:rPr>
          <w:rFonts w:ascii="Georgia" w:hAnsi="Georgia"/>
          <w:bCs/>
          <w:color w:val="000000"/>
          <w:sz w:val="24"/>
        </w:rPr>
        <w:t>of broader diplomacy</w:t>
      </w:r>
      <w:r w:rsidR="00C879D1" w:rsidRPr="00A618AB">
        <w:rPr>
          <w:rFonts w:ascii="Georgia" w:hAnsi="Georgia"/>
          <w:bCs/>
          <w:color w:val="000000"/>
          <w:sz w:val="24"/>
        </w:rPr>
        <w:t>, we can still summarize the changes in health diplomacy itself. In the first 30 years after the founding of the PRC, the Chinese leaders felt insecure about the world order and believed that another world war is “difficult to avoid</w:t>
      </w:r>
      <w:r w:rsidR="00362922" w:rsidRPr="00A618AB">
        <w:rPr>
          <w:rFonts w:ascii="Georgia" w:hAnsi="Georgia"/>
          <w:bCs/>
          <w:color w:val="000000"/>
          <w:sz w:val="24"/>
        </w:rPr>
        <w:t>.</w:t>
      </w:r>
      <w:r w:rsidR="00C879D1" w:rsidRPr="00A618AB">
        <w:rPr>
          <w:rFonts w:ascii="Georgia" w:hAnsi="Georgia"/>
          <w:bCs/>
          <w:color w:val="000000"/>
          <w:sz w:val="24"/>
        </w:rPr>
        <w:t>”</w:t>
      </w:r>
      <w:r w:rsidR="00C879D1" w:rsidRPr="00A618AB">
        <w:rPr>
          <w:rStyle w:val="EndnoteReference"/>
          <w:rFonts w:ascii="Georgia" w:hAnsi="Georgia"/>
          <w:bCs/>
          <w:color w:val="000000"/>
          <w:sz w:val="24"/>
        </w:rPr>
        <w:endnoteReference w:id="18"/>
      </w:r>
      <w:r w:rsidR="00C879D1" w:rsidRPr="00A618AB">
        <w:rPr>
          <w:rFonts w:ascii="Georgia" w:hAnsi="Georgia"/>
          <w:bCs/>
          <w:color w:val="000000"/>
          <w:sz w:val="24"/>
        </w:rPr>
        <w:t xml:space="preserve"> </w:t>
      </w:r>
      <w:r w:rsidR="00362922" w:rsidRPr="00A618AB">
        <w:rPr>
          <w:rFonts w:ascii="Georgia" w:hAnsi="Georgia"/>
          <w:bCs/>
          <w:color w:val="000000"/>
          <w:sz w:val="24"/>
        </w:rPr>
        <w:t>As a result</w:t>
      </w:r>
      <w:r w:rsidR="00093983">
        <w:rPr>
          <w:rFonts w:ascii="Georgia" w:hAnsi="Georgia"/>
          <w:bCs/>
          <w:color w:val="000000"/>
          <w:sz w:val="24"/>
        </w:rPr>
        <w:t>,</w:t>
      </w:r>
      <w:r w:rsidR="00C879D1" w:rsidRPr="00A618AB">
        <w:rPr>
          <w:rFonts w:ascii="Georgia" w:hAnsi="Georgia"/>
          <w:bCs/>
          <w:color w:val="000000"/>
          <w:sz w:val="24"/>
        </w:rPr>
        <w:t xml:space="preserve"> the primary function of foreign policy then was </w:t>
      </w:r>
      <w:r w:rsidR="00093983">
        <w:rPr>
          <w:rFonts w:ascii="Georgia" w:hAnsi="Georgia"/>
          <w:bCs/>
          <w:color w:val="000000"/>
          <w:sz w:val="24"/>
        </w:rPr>
        <w:t>to</w:t>
      </w:r>
      <w:r w:rsidR="00093983" w:rsidRPr="00A618AB">
        <w:rPr>
          <w:rFonts w:ascii="Georgia" w:hAnsi="Georgia"/>
          <w:bCs/>
          <w:color w:val="000000"/>
          <w:sz w:val="24"/>
        </w:rPr>
        <w:t xml:space="preserve"> </w:t>
      </w:r>
      <w:r w:rsidR="00C879D1" w:rsidRPr="00A618AB">
        <w:rPr>
          <w:rFonts w:ascii="Georgia" w:hAnsi="Georgia"/>
          <w:bCs/>
          <w:color w:val="000000"/>
          <w:sz w:val="24"/>
        </w:rPr>
        <w:t xml:space="preserve">maintain national security, and health diplomacy served </w:t>
      </w:r>
      <w:r w:rsidR="00093983">
        <w:rPr>
          <w:rFonts w:ascii="Georgia" w:hAnsi="Georgia"/>
          <w:bCs/>
          <w:color w:val="000000"/>
          <w:sz w:val="24"/>
        </w:rPr>
        <w:t>to</w:t>
      </w:r>
      <w:r w:rsidR="00093983" w:rsidRPr="00A618AB">
        <w:rPr>
          <w:rFonts w:ascii="Georgia" w:hAnsi="Georgia"/>
          <w:bCs/>
          <w:color w:val="000000"/>
          <w:sz w:val="24"/>
        </w:rPr>
        <w:t xml:space="preserve"> </w:t>
      </w:r>
      <w:r w:rsidR="00C879D1" w:rsidRPr="00A618AB">
        <w:rPr>
          <w:rFonts w:ascii="Georgia" w:hAnsi="Georgia"/>
          <w:bCs/>
          <w:color w:val="000000"/>
          <w:sz w:val="24"/>
        </w:rPr>
        <w:t xml:space="preserve">this end. During this period, ideological differences and domestic “extreme left ideology” interfered with foreign health policies and politicized many insensitive health issues unnecessarily, </w:t>
      </w:r>
      <w:r w:rsidR="00093983">
        <w:rPr>
          <w:rFonts w:ascii="Georgia" w:hAnsi="Georgia"/>
          <w:bCs/>
          <w:color w:val="000000"/>
          <w:sz w:val="24"/>
        </w:rPr>
        <w:t>including</w:t>
      </w:r>
      <w:r w:rsidR="00C879D1" w:rsidRPr="00A618AB">
        <w:rPr>
          <w:rFonts w:ascii="Georgia" w:hAnsi="Georgia"/>
          <w:bCs/>
          <w:color w:val="000000"/>
          <w:sz w:val="24"/>
        </w:rPr>
        <w:t xml:space="preserve"> China’s refusal to participate in the Alma-Ata conference, overestimated national economic strength, and China’s rejection of WHO technical assistance. The year 1978 was a major turning point, when foreign policy became more “pragmatic</w:t>
      </w:r>
      <w:r w:rsidR="00362922" w:rsidRPr="00A618AB">
        <w:rPr>
          <w:rFonts w:ascii="Georgia" w:hAnsi="Georgia"/>
          <w:bCs/>
          <w:color w:val="000000"/>
          <w:sz w:val="24"/>
        </w:rPr>
        <w:t>,</w:t>
      </w:r>
      <w:r w:rsidR="00C879D1" w:rsidRPr="00A618AB">
        <w:rPr>
          <w:rFonts w:ascii="Georgia" w:hAnsi="Georgia"/>
          <w:bCs/>
          <w:color w:val="000000"/>
          <w:sz w:val="24"/>
        </w:rPr>
        <w:t>” and its function of promoting national economic development more prominent. In this period, health diplomacy readjusted its goal to serve both political interests and the modernization of the country. The new century is a century influenced by the mentality of “a harmonious world”. Health, in this context, continues to serve foreign policy needs</w:t>
      </w:r>
      <w:r w:rsidR="00362922" w:rsidRPr="00A618AB">
        <w:rPr>
          <w:rFonts w:ascii="Georgia" w:hAnsi="Georgia"/>
          <w:bCs/>
          <w:color w:val="000000"/>
          <w:sz w:val="24"/>
        </w:rPr>
        <w:t>,</w:t>
      </w:r>
      <w:r w:rsidR="00093983">
        <w:rPr>
          <w:rFonts w:ascii="Georgia" w:hAnsi="Georgia"/>
          <w:bCs/>
          <w:color w:val="000000"/>
          <w:sz w:val="24"/>
        </w:rPr>
        <w:t xml:space="preserve"> </w:t>
      </w:r>
      <w:r w:rsidR="00F32B83" w:rsidRPr="00A618AB">
        <w:rPr>
          <w:rFonts w:ascii="Georgia" w:hAnsi="Georgia"/>
          <w:bCs/>
          <w:color w:val="000000"/>
          <w:sz w:val="24"/>
        </w:rPr>
        <w:t xml:space="preserve">but </w:t>
      </w:r>
      <w:r w:rsidR="00C879D1" w:rsidRPr="00A618AB">
        <w:rPr>
          <w:rFonts w:ascii="Georgia" w:hAnsi="Georgia"/>
          <w:bCs/>
          <w:color w:val="000000"/>
          <w:sz w:val="24"/>
        </w:rPr>
        <w:t xml:space="preserve">diplomacy </w:t>
      </w:r>
      <w:r w:rsidR="000F3199" w:rsidRPr="00A618AB">
        <w:rPr>
          <w:rFonts w:ascii="Georgia" w:hAnsi="Georgia"/>
          <w:bCs/>
          <w:color w:val="000000"/>
          <w:sz w:val="24"/>
        </w:rPr>
        <w:t xml:space="preserve">also </w:t>
      </w:r>
      <w:r w:rsidR="00C879D1" w:rsidRPr="00A618AB">
        <w:rPr>
          <w:rFonts w:ascii="Georgia" w:hAnsi="Georgia"/>
          <w:bCs/>
          <w:color w:val="000000"/>
          <w:sz w:val="24"/>
        </w:rPr>
        <w:t xml:space="preserve">starts to serve health. Over the past decade, health </w:t>
      </w:r>
      <w:r w:rsidR="00C879D1" w:rsidRPr="00A618AB">
        <w:rPr>
          <w:rFonts w:ascii="Georgia" w:hAnsi="Georgia"/>
          <w:bCs/>
          <w:color w:val="000000"/>
          <w:sz w:val="24"/>
        </w:rPr>
        <w:lastRenderedPageBreak/>
        <w:t>meetings with high profile Chinese leaders have become more frequent and foreign policy tools like negotiation and consultation have been employed in health sectors to facilitate development of health.</w:t>
      </w:r>
    </w:p>
    <w:p w:rsidR="00C879D1" w:rsidRPr="00A618AB" w:rsidRDefault="00CD196B" w:rsidP="00CD196B">
      <w:pPr>
        <w:tabs>
          <w:tab w:val="left" w:pos="0"/>
        </w:tabs>
        <w:adjustRightInd w:val="0"/>
        <w:snapToGrid w:val="0"/>
        <w:ind w:left="-720" w:right="-694"/>
        <w:rPr>
          <w:rFonts w:ascii="Georgia" w:hAnsi="Georgia"/>
          <w:bCs/>
          <w:color w:val="000000"/>
          <w:sz w:val="24"/>
        </w:rPr>
      </w:pPr>
      <w:r>
        <w:rPr>
          <w:rFonts w:ascii="Georgia" w:hAnsi="Georgia"/>
          <w:bCs/>
          <w:color w:val="000000"/>
          <w:sz w:val="24"/>
        </w:rPr>
        <w:tab/>
      </w:r>
      <w:r w:rsidR="00C879D1" w:rsidRPr="00A618AB">
        <w:rPr>
          <w:rFonts w:ascii="Georgia" w:hAnsi="Georgia"/>
          <w:bCs/>
          <w:color w:val="000000"/>
          <w:sz w:val="24"/>
        </w:rPr>
        <w:t xml:space="preserve">Yet as an emerging power, China still lacks voice in health diplomacy, and is not active enough in formulating a country strategy on health diplomacy. The spreading of globalization has made non-traditional health security threats like climate change, public health security, and biological terrorism more imminent. It is now essential for countries to </w:t>
      </w:r>
      <w:r w:rsidR="000F3199" w:rsidRPr="00A618AB">
        <w:rPr>
          <w:rFonts w:ascii="Georgia" w:hAnsi="Georgia"/>
          <w:bCs/>
          <w:color w:val="000000"/>
          <w:sz w:val="24"/>
        </w:rPr>
        <w:t>work</w:t>
      </w:r>
      <w:r w:rsidR="008863F0" w:rsidRPr="00A618AB">
        <w:rPr>
          <w:rFonts w:ascii="Georgia" w:hAnsi="Georgia"/>
          <w:bCs/>
          <w:color w:val="000000"/>
          <w:sz w:val="24"/>
        </w:rPr>
        <w:t xml:space="preserve"> together</w:t>
      </w:r>
      <w:r w:rsidR="00C879D1" w:rsidRPr="00A618AB">
        <w:rPr>
          <w:rFonts w:ascii="Georgia" w:hAnsi="Georgia"/>
          <w:bCs/>
          <w:color w:val="000000"/>
          <w:sz w:val="24"/>
        </w:rPr>
        <w:t xml:space="preserve"> in dealing with such issues as most of them respect no national borders. Thus, diplomacy, with its power of negotiation, will become an indispensable component in this process. </w:t>
      </w:r>
    </w:p>
    <w:p w:rsidR="00C879D1" w:rsidRPr="00A618AB" w:rsidRDefault="00CD196B" w:rsidP="00CD196B">
      <w:pPr>
        <w:tabs>
          <w:tab w:val="left" w:pos="0"/>
        </w:tabs>
        <w:adjustRightInd w:val="0"/>
        <w:snapToGrid w:val="0"/>
        <w:ind w:left="-720" w:right="-694"/>
        <w:rPr>
          <w:rFonts w:ascii="Georgia" w:hAnsi="Georgia"/>
          <w:bCs/>
          <w:color w:val="000000"/>
          <w:sz w:val="24"/>
        </w:rPr>
      </w:pPr>
      <w:r>
        <w:rPr>
          <w:rFonts w:ascii="Georgia" w:hAnsi="Georgia"/>
          <w:bCs/>
          <w:color w:val="000000"/>
          <w:sz w:val="24"/>
        </w:rPr>
        <w:tab/>
      </w:r>
      <w:r w:rsidR="00093983">
        <w:rPr>
          <w:rFonts w:ascii="Georgia" w:hAnsi="Georgia"/>
          <w:bCs/>
          <w:color w:val="000000"/>
          <w:sz w:val="24"/>
        </w:rPr>
        <w:t>S</w:t>
      </w:r>
      <w:r w:rsidR="00C879D1" w:rsidRPr="00A618AB">
        <w:rPr>
          <w:rFonts w:ascii="Georgia" w:hAnsi="Georgia"/>
          <w:bCs/>
          <w:color w:val="000000"/>
          <w:sz w:val="24"/>
        </w:rPr>
        <w:t>till, other challenges lie ahead. As a developing country</w:t>
      </w:r>
      <w:r w:rsidR="000F3199" w:rsidRPr="00A618AB">
        <w:rPr>
          <w:rFonts w:ascii="Georgia" w:hAnsi="Georgia"/>
          <w:bCs/>
          <w:color w:val="000000"/>
          <w:sz w:val="24"/>
        </w:rPr>
        <w:t>, China has largely been the recipient of developmental assistance</w:t>
      </w:r>
      <w:r w:rsidR="009740FD" w:rsidRPr="00A618AB">
        <w:rPr>
          <w:rFonts w:ascii="Georgia" w:hAnsi="Georgia"/>
          <w:bCs/>
          <w:color w:val="000000"/>
          <w:sz w:val="24"/>
        </w:rPr>
        <w:t xml:space="preserve"> including </w:t>
      </w:r>
      <w:r w:rsidR="00093983">
        <w:rPr>
          <w:rFonts w:ascii="Georgia" w:hAnsi="Georgia"/>
          <w:bCs/>
          <w:color w:val="000000"/>
          <w:sz w:val="24"/>
        </w:rPr>
        <w:t>that for</w:t>
      </w:r>
      <w:r w:rsidR="009740FD" w:rsidRPr="00A618AB">
        <w:rPr>
          <w:rFonts w:ascii="Georgia" w:hAnsi="Georgia"/>
          <w:bCs/>
          <w:color w:val="000000"/>
          <w:sz w:val="24"/>
        </w:rPr>
        <w:t xml:space="preserve"> health</w:t>
      </w:r>
      <w:r w:rsidR="00093983">
        <w:rPr>
          <w:rFonts w:ascii="Georgia" w:hAnsi="Georgia"/>
          <w:bCs/>
          <w:color w:val="000000"/>
          <w:sz w:val="24"/>
        </w:rPr>
        <w:t>;</w:t>
      </w:r>
      <w:r w:rsidR="000F3199" w:rsidRPr="00A618AB">
        <w:rPr>
          <w:rFonts w:ascii="Georgia" w:hAnsi="Georgia"/>
          <w:bCs/>
          <w:color w:val="000000"/>
          <w:sz w:val="24"/>
        </w:rPr>
        <w:t xml:space="preserve"> </w:t>
      </w:r>
      <w:r w:rsidR="00093983">
        <w:rPr>
          <w:rFonts w:ascii="Georgia" w:hAnsi="Georgia"/>
          <w:bCs/>
          <w:color w:val="000000"/>
          <w:sz w:val="24"/>
        </w:rPr>
        <w:t>it</w:t>
      </w:r>
      <w:r w:rsidR="000F3199" w:rsidRPr="00A618AB">
        <w:rPr>
          <w:rFonts w:ascii="Georgia" w:hAnsi="Georgia"/>
          <w:bCs/>
          <w:color w:val="000000"/>
          <w:sz w:val="24"/>
        </w:rPr>
        <w:t xml:space="preserve"> also has relied on such assistance to advance domestic health status</w:t>
      </w:r>
      <w:r w:rsidR="00B441C2" w:rsidRPr="00A618AB">
        <w:rPr>
          <w:rFonts w:ascii="Georgia" w:hAnsi="Georgia"/>
          <w:bCs/>
          <w:color w:val="000000"/>
          <w:sz w:val="24"/>
        </w:rPr>
        <w:t>, for the end of “modernization</w:t>
      </w:r>
      <w:r w:rsidR="009740FD" w:rsidRPr="00A618AB">
        <w:rPr>
          <w:rFonts w:ascii="Georgia" w:hAnsi="Georgia"/>
          <w:bCs/>
          <w:color w:val="000000"/>
          <w:sz w:val="24"/>
        </w:rPr>
        <w:t xml:space="preserve"> of medicine</w:t>
      </w:r>
      <w:r w:rsidR="00362922" w:rsidRPr="00A618AB">
        <w:rPr>
          <w:rFonts w:ascii="Georgia" w:hAnsi="Georgia"/>
          <w:bCs/>
          <w:color w:val="000000"/>
          <w:sz w:val="24"/>
        </w:rPr>
        <w:t>.</w:t>
      </w:r>
      <w:r w:rsidR="00B441C2" w:rsidRPr="00A618AB">
        <w:rPr>
          <w:rFonts w:ascii="Georgia" w:hAnsi="Georgia"/>
          <w:bCs/>
          <w:color w:val="000000"/>
          <w:sz w:val="24"/>
        </w:rPr>
        <w:t>”</w:t>
      </w:r>
      <w:r w:rsidR="00B441C2" w:rsidRPr="00A618AB">
        <w:rPr>
          <w:rStyle w:val="EndnoteReference"/>
          <w:rFonts w:ascii="Georgia" w:hAnsi="Georgia"/>
          <w:bCs/>
          <w:color w:val="000000"/>
          <w:sz w:val="24"/>
        </w:rPr>
        <w:endnoteReference w:id="19"/>
      </w:r>
      <w:r w:rsidR="000F3199" w:rsidRPr="00A618AB">
        <w:rPr>
          <w:rFonts w:ascii="Georgia" w:hAnsi="Georgia"/>
          <w:bCs/>
          <w:color w:val="000000"/>
          <w:sz w:val="24"/>
        </w:rPr>
        <w:t xml:space="preserve"> </w:t>
      </w:r>
      <w:r w:rsidR="00F32B83" w:rsidRPr="00A618AB">
        <w:rPr>
          <w:rFonts w:ascii="Georgia" w:hAnsi="Georgia"/>
          <w:bCs/>
          <w:color w:val="000000"/>
          <w:sz w:val="24"/>
        </w:rPr>
        <w:t>However,</w:t>
      </w:r>
      <w:r w:rsidR="000F3199" w:rsidRPr="00A618AB">
        <w:rPr>
          <w:rFonts w:ascii="Georgia" w:hAnsi="Georgia"/>
          <w:bCs/>
          <w:color w:val="000000"/>
          <w:sz w:val="24"/>
        </w:rPr>
        <w:t xml:space="preserve"> with its increasing national power, </w:t>
      </w:r>
      <w:r w:rsidR="00315D30" w:rsidRPr="00A618AB">
        <w:rPr>
          <w:rFonts w:ascii="Georgia" w:hAnsi="Georgia"/>
          <w:bCs/>
          <w:color w:val="000000"/>
          <w:sz w:val="24"/>
        </w:rPr>
        <w:t xml:space="preserve">China now is </w:t>
      </w:r>
      <w:r w:rsidR="00F32B83" w:rsidRPr="00A618AB">
        <w:rPr>
          <w:rFonts w:ascii="Georgia" w:hAnsi="Georgia"/>
          <w:bCs/>
          <w:color w:val="000000"/>
          <w:sz w:val="24"/>
        </w:rPr>
        <w:t xml:space="preserve">also </w:t>
      </w:r>
      <w:r w:rsidR="00315D30" w:rsidRPr="00A618AB">
        <w:rPr>
          <w:rFonts w:ascii="Georgia" w:hAnsi="Georgia"/>
          <w:bCs/>
          <w:color w:val="000000"/>
          <w:sz w:val="24"/>
        </w:rPr>
        <w:t xml:space="preserve">expected to shoulder more responsibilities and </w:t>
      </w:r>
      <w:r w:rsidR="009740FD" w:rsidRPr="00A618AB">
        <w:rPr>
          <w:rFonts w:ascii="Georgia" w:hAnsi="Georgia"/>
          <w:bCs/>
          <w:color w:val="000000"/>
          <w:sz w:val="24"/>
        </w:rPr>
        <w:t>to make donation</w:t>
      </w:r>
      <w:r w:rsidR="00093983">
        <w:rPr>
          <w:rFonts w:ascii="Georgia" w:hAnsi="Georgia"/>
          <w:bCs/>
          <w:color w:val="000000"/>
          <w:sz w:val="24"/>
        </w:rPr>
        <w:t>s</w:t>
      </w:r>
      <w:r w:rsidR="00093983" w:rsidRPr="00093983">
        <w:rPr>
          <w:rFonts w:ascii="Georgia" w:hAnsi="Georgia"/>
          <w:bCs/>
          <w:color w:val="000000"/>
          <w:sz w:val="24"/>
        </w:rPr>
        <w:t xml:space="preserve"> </w:t>
      </w:r>
      <w:r w:rsidR="00093983" w:rsidRPr="00A618AB">
        <w:rPr>
          <w:rFonts w:ascii="Georgia" w:hAnsi="Georgia"/>
          <w:bCs/>
          <w:color w:val="000000"/>
          <w:sz w:val="24"/>
        </w:rPr>
        <w:t>to many other developing countries</w:t>
      </w:r>
      <w:r w:rsidR="00315D30" w:rsidRPr="00A618AB">
        <w:rPr>
          <w:rFonts w:ascii="Georgia" w:hAnsi="Georgia"/>
          <w:bCs/>
          <w:color w:val="000000"/>
          <w:sz w:val="24"/>
        </w:rPr>
        <w:t xml:space="preserve">, </w:t>
      </w:r>
      <w:r w:rsidR="00093983">
        <w:rPr>
          <w:rFonts w:ascii="Georgia" w:hAnsi="Georgia"/>
          <w:bCs/>
          <w:color w:val="000000"/>
          <w:sz w:val="24"/>
        </w:rPr>
        <w:t xml:space="preserve">and </w:t>
      </w:r>
      <w:r w:rsidR="00315D30" w:rsidRPr="00A618AB">
        <w:rPr>
          <w:rFonts w:ascii="Georgia" w:hAnsi="Georgia"/>
          <w:bCs/>
          <w:color w:val="000000"/>
          <w:sz w:val="24"/>
        </w:rPr>
        <w:t>not just</w:t>
      </w:r>
      <w:r w:rsidR="009740FD" w:rsidRPr="00A618AB">
        <w:rPr>
          <w:rFonts w:ascii="Georgia" w:hAnsi="Georgia"/>
          <w:bCs/>
          <w:color w:val="000000"/>
          <w:sz w:val="24"/>
        </w:rPr>
        <w:t xml:space="preserve"> in the form of</w:t>
      </w:r>
      <w:r w:rsidR="00315D30" w:rsidRPr="00A618AB">
        <w:rPr>
          <w:rFonts w:ascii="Georgia" w:hAnsi="Georgia"/>
          <w:bCs/>
          <w:color w:val="000000"/>
          <w:sz w:val="24"/>
        </w:rPr>
        <w:t xml:space="preserve"> medical teams. </w:t>
      </w:r>
      <w:r w:rsidR="00C879D1" w:rsidRPr="00A618AB">
        <w:rPr>
          <w:rFonts w:ascii="Georgia" w:hAnsi="Georgia"/>
          <w:bCs/>
          <w:color w:val="000000"/>
          <w:sz w:val="24"/>
        </w:rPr>
        <w:t xml:space="preserve"> How can China strike a balance between its </w:t>
      </w:r>
      <w:r w:rsidR="00315D30" w:rsidRPr="00A618AB">
        <w:rPr>
          <w:rFonts w:ascii="Georgia" w:hAnsi="Georgia"/>
          <w:bCs/>
          <w:color w:val="000000"/>
          <w:sz w:val="24"/>
        </w:rPr>
        <w:t xml:space="preserve">dual role </w:t>
      </w:r>
      <w:r w:rsidR="00645AC9" w:rsidRPr="00A618AB">
        <w:rPr>
          <w:rFonts w:ascii="Georgia" w:hAnsi="Georgia"/>
          <w:bCs/>
          <w:color w:val="000000"/>
          <w:sz w:val="24"/>
        </w:rPr>
        <w:t>in global health, receiving and making donations</w:t>
      </w:r>
      <w:r w:rsidR="00315D30" w:rsidRPr="00A618AB">
        <w:rPr>
          <w:rFonts w:ascii="Georgia" w:hAnsi="Georgia"/>
          <w:bCs/>
          <w:color w:val="000000"/>
          <w:sz w:val="24"/>
        </w:rPr>
        <w:t xml:space="preserve">, and take care of its </w:t>
      </w:r>
      <w:r w:rsidR="00C879D1" w:rsidRPr="00A618AB">
        <w:rPr>
          <w:rFonts w:ascii="Georgia" w:hAnsi="Georgia"/>
          <w:bCs/>
          <w:color w:val="000000"/>
          <w:sz w:val="24"/>
        </w:rPr>
        <w:t>own interests a</w:t>
      </w:r>
      <w:r w:rsidR="00315D30" w:rsidRPr="00A618AB">
        <w:rPr>
          <w:rFonts w:ascii="Georgia" w:hAnsi="Georgia"/>
          <w:bCs/>
          <w:color w:val="000000"/>
          <w:sz w:val="24"/>
        </w:rPr>
        <w:t>s well as</w:t>
      </w:r>
      <w:r w:rsidR="00C879D1" w:rsidRPr="00A618AB">
        <w:rPr>
          <w:rFonts w:ascii="Georgia" w:hAnsi="Georgia"/>
          <w:bCs/>
          <w:color w:val="000000"/>
          <w:sz w:val="24"/>
        </w:rPr>
        <w:t xml:space="preserve"> th</w:t>
      </w:r>
      <w:r w:rsidR="00315D30" w:rsidRPr="00A618AB">
        <w:rPr>
          <w:rFonts w:ascii="Georgia" w:hAnsi="Georgia"/>
          <w:bCs/>
          <w:color w:val="000000"/>
          <w:sz w:val="24"/>
        </w:rPr>
        <w:t>at</w:t>
      </w:r>
      <w:r w:rsidR="00C879D1" w:rsidRPr="00A618AB">
        <w:rPr>
          <w:rFonts w:ascii="Georgia" w:hAnsi="Georgia"/>
          <w:bCs/>
          <w:color w:val="000000"/>
          <w:sz w:val="24"/>
        </w:rPr>
        <w:t xml:space="preserve"> of the majority of </w:t>
      </w:r>
      <w:r w:rsidR="00093983">
        <w:rPr>
          <w:rFonts w:ascii="Georgia" w:hAnsi="Georgia"/>
          <w:bCs/>
          <w:color w:val="000000"/>
          <w:sz w:val="24"/>
        </w:rPr>
        <w:t xml:space="preserve">the </w:t>
      </w:r>
      <w:r w:rsidR="00C879D1" w:rsidRPr="00A618AB">
        <w:rPr>
          <w:rFonts w:ascii="Georgia" w:hAnsi="Georgia"/>
          <w:bCs/>
          <w:color w:val="000000"/>
          <w:sz w:val="24"/>
        </w:rPr>
        <w:t xml:space="preserve">developing countries? How can health diplomacy better serve this balance and maximize both interests? These are the issues that </w:t>
      </w:r>
      <w:smartTag w:uri="urn:schemas-microsoft-com:office:smarttags" w:element="place">
        <w:smartTag w:uri="urn:schemas-microsoft-com:office:smarttags" w:element="country-region">
          <w:r w:rsidR="00C879D1" w:rsidRPr="00A618AB">
            <w:rPr>
              <w:rFonts w:ascii="Georgia" w:hAnsi="Georgia"/>
              <w:bCs/>
              <w:color w:val="000000"/>
              <w:sz w:val="24"/>
            </w:rPr>
            <w:t>China</w:t>
          </w:r>
        </w:smartTag>
      </w:smartTag>
      <w:r w:rsidR="00C879D1" w:rsidRPr="00A618AB">
        <w:rPr>
          <w:rFonts w:ascii="Georgia" w:hAnsi="Georgia"/>
          <w:bCs/>
          <w:color w:val="000000"/>
          <w:sz w:val="24"/>
        </w:rPr>
        <w:t xml:space="preserve"> needs to address in the time to come.</w:t>
      </w:r>
    </w:p>
    <w:p w:rsidR="00C879D1" w:rsidRDefault="00C879D1" w:rsidP="00CA16A8">
      <w:pPr>
        <w:tabs>
          <w:tab w:val="left" w:pos="1515"/>
        </w:tabs>
        <w:adjustRightInd w:val="0"/>
        <w:snapToGrid w:val="0"/>
        <w:ind w:left="-720" w:right="-694"/>
        <w:rPr>
          <w:rFonts w:ascii="Georgia" w:hAnsi="Georgia"/>
          <w:bCs/>
          <w:color w:val="000000"/>
          <w:sz w:val="24"/>
        </w:rPr>
      </w:pPr>
    </w:p>
    <w:p w:rsidR="00CD196B" w:rsidRDefault="00CD196B" w:rsidP="00CA16A8">
      <w:pPr>
        <w:tabs>
          <w:tab w:val="left" w:pos="1515"/>
        </w:tabs>
        <w:adjustRightInd w:val="0"/>
        <w:snapToGrid w:val="0"/>
        <w:ind w:left="-720" w:right="-694"/>
        <w:rPr>
          <w:rFonts w:ascii="Georgia" w:hAnsi="Georgia"/>
          <w:bCs/>
          <w:color w:val="000000"/>
          <w:sz w:val="24"/>
        </w:rPr>
      </w:pPr>
    </w:p>
    <w:p w:rsidR="00CD196B" w:rsidRDefault="00CD196B" w:rsidP="00CA16A8">
      <w:pPr>
        <w:tabs>
          <w:tab w:val="left" w:pos="1515"/>
        </w:tabs>
        <w:adjustRightInd w:val="0"/>
        <w:snapToGrid w:val="0"/>
        <w:ind w:left="-720" w:right="-694"/>
        <w:rPr>
          <w:rFonts w:ascii="Georgia" w:hAnsi="Georgia"/>
          <w:bCs/>
          <w:color w:val="000000"/>
          <w:sz w:val="24"/>
        </w:rPr>
      </w:pPr>
    </w:p>
    <w:p w:rsidR="00CD196B" w:rsidRPr="00CD196B" w:rsidRDefault="00CD196B" w:rsidP="00CA16A8">
      <w:pPr>
        <w:tabs>
          <w:tab w:val="left" w:pos="1515"/>
        </w:tabs>
        <w:adjustRightInd w:val="0"/>
        <w:snapToGrid w:val="0"/>
        <w:ind w:left="-720" w:right="-694"/>
        <w:rPr>
          <w:rFonts w:ascii="Georgia" w:hAnsi="Georgia"/>
          <w:b/>
          <w:bCs/>
          <w:smallCaps/>
          <w:color w:val="000000"/>
          <w:sz w:val="24"/>
        </w:rPr>
      </w:pPr>
      <w:r w:rsidRPr="00CD196B">
        <w:rPr>
          <w:rFonts w:ascii="Georgia" w:hAnsi="Georgia"/>
          <w:b/>
          <w:bCs/>
          <w:smallCaps/>
          <w:color w:val="000000"/>
          <w:sz w:val="24"/>
        </w:rPr>
        <w:t xml:space="preserve">Acknowledgements </w:t>
      </w:r>
    </w:p>
    <w:p w:rsidR="00CD196B" w:rsidRPr="00A618AB" w:rsidRDefault="00CD196B" w:rsidP="00CA16A8">
      <w:pPr>
        <w:tabs>
          <w:tab w:val="left" w:pos="1515"/>
        </w:tabs>
        <w:adjustRightInd w:val="0"/>
        <w:snapToGrid w:val="0"/>
        <w:ind w:left="-720" w:right="-694"/>
        <w:rPr>
          <w:rFonts w:ascii="Georgia" w:hAnsi="Georgia"/>
          <w:bCs/>
          <w:color w:val="000000"/>
          <w:sz w:val="24"/>
        </w:rPr>
      </w:pPr>
    </w:p>
    <w:p w:rsidR="00C879D1" w:rsidRPr="00A618AB" w:rsidRDefault="00C879D1" w:rsidP="00CA16A8">
      <w:pPr>
        <w:tabs>
          <w:tab w:val="left" w:pos="1515"/>
        </w:tabs>
        <w:adjustRightInd w:val="0"/>
        <w:snapToGrid w:val="0"/>
        <w:ind w:left="-720" w:right="-694"/>
        <w:rPr>
          <w:rFonts w:ascii="Georgia" w:hAnsi="Georgia"/>
          <w:bCs/>
          <w:color w:val="000000"/>
          <w:sz w:val="24"/>
        </w:rPr>
      </w:pPr>
      <w:r w:rsidRPr="00A618AB">
        <w:rPr>
          <w:rFonts w:ascii="Georgia" w:hAnsi="Georgia"/>
          <w:bCs/>
          <w:color w:val="000000"/>
          <w:sz w:val="24"/>
        </w:rPr>
        <w:t xml:space="preserve">We thank the Department of International Cooperation in Ministry of Health, </w:t>
      </w:r>
      <w:smartTag w:uri="urn:schemas-microsoft-com:office:smarttags" w:element="place">
        <w:smartTag w:uri="urn:schemas-microsoft-com:office:smarttags" w:element="country-region">
          <w:r w:rsidRPr="00A618AB">
            <w:rPr>
              <w:rFonts w:ascii="Georgia" w:hAnsi="Georgia"/>
              <w:bCs/>
              <w:color w:val="000000"/>
              <w:sz w:val="24"/>
            </w:rPr>
            <w:t>China</w:t>
          </w:r>
        </w:smartTag>
      </w:smartTag>
      <w:r w:rsidRPr="00A618AB">
        <w:rPr>
          <w:rFonts w:ascii="Georgia" w:hAnsi="Georgia"/>
          <w:bCs/>
          <w:color w:val="000000"/>
          <w:sz w:val="24"/>
        </w:rPr>
        <w:t xml:space="preserve">, for providing concrete information and data on health cooperation in the past six decades. </w:t>
      </w:r>
    </w:p>
    <w:p w:rsidR="0002098D" w:rsidRDefault="0002098D" w:rsidP="00CA16A8">
      <w:pPr>
        <w:tabs>
          <w:tab w:val="left" w:pos="1515"/>
        </w:tabs>
        <w:adjustRightInd w:val="0"/>
        <w:snapToGrid w:val="0"/>
        <w:ind w:left="-720" w:right="-694"/>
        <w:rPr>
          <w:rFonts w:ascii="Georgia" w:hAnsi="Georgia"/>
          <w:bCs/>
          <w:color w:val="000000"/>
          <w:sz w:val="24"/>
        </w:rPr>
      </w:pPr>
    </w:p>
    <w:p w:rsidR="002E613E" w:rsidRDefault="002E613E" w:rsidP="00CD196B">
      <w:pPr>
        <w:tabs>
          <w:tab w:val="left" w:pos="1515"/>
        </w:tabs>
        <w:adjustRightInd w:val="0"/>
        <w:snapToGrid w:val="0"/>
        <w:ind w:right="-694"/>
        <w:rPr>
          <w:rFonts w:ascii="Georgia" w:hAnsi="Georgia"/>
          <w:bCs/>
          <w:color w:val="000000"/>
          <w:sz w:val="24"/>
        </w:rPr>
      </w:pPr>
    </w:p>
    <w:p w:rsidR="0002098D" w:rsidRDefault="0002098D" w:rsidP="00CA16A8">
      <w:pPr>
        <w:tabs>
          <w:tab w:val="left" w:pos="1515"/>
        </w:tabs>
        <w:adjustRightInd w:val="0"/>
        <w:snapToGrid w:val="0"/>
        <w:ind w:left="-720" w:right="-694"/>
        <w:rPr>
          <w:rFonts w:ascii="Georgia" w:hAnsi="Georgia"/>
          <w:bCs/>
          <w:i/>
          <w:color w:val="000000"/>
          <w:sz w:val="24"/>
        </w:rPr>
      </w:pPr>
      <w:r w:rsidRPr="0002098D">
        <w:rPr>
          <w:rFonts w:ascii="Georgia" w:hAnsi="Georgia"/>
          <w:b/>
          <w:bCs/>
          <w:i/>
          <w:color w:val="000000"/>
          <w:sz w:val="24"/>
        </w:rPr>
        <w:t>Xu Jing</w:t>
      </w:r>
      <w:r w:rsidR="00CD196B">
        <w:rPr>
          <w:rFonts w:ascii="Georgia" w:hAnsi="Georgia"/>
          <w:bCs/>
          <w:i/>
          <w:color w:val="000000"/>
          <w:sz w:val="24"/>
        </w:rPr>
        <w:t xml:space="preserve"> is a m</w:t>
      </w:r>
      <w:r w:rsidRPr="0002098D">
        <w:rPr>
          <w:rFonts w:ascii="Georgia" w:hAnsi="Georgia"/>
          <w:bCs/>
          <w:i/>
          <w:color w:val="000000"/>
          <w:sz w:val="24"/>
        </w:rPr>
        <w:t>aster</w:t>
      </w:r>
      <w:r w:rsidR="00CD196B">
        <w:rPr>
          <w:rFonts w:ascii="Georgia" w:hAnsi="Georgia"/>
          <w:bCs/>
          <w:i/>
          <w:color w:val="000000"/>
          <w:sz w:val="24"/>
        </w:rPr>
        <w:t>’s degree</w:t>
      </w:r>
      <w:r w:rsidRPr="0002098D">
        <w:rPr>
          <w:rFonts w:ascii="Georgia" w:hAnsi="Georgia"/>
          <w:bCs/>
          <w:i/>
          <w:color w:val="000000"/>
          <w:sz w:val="24"/>
        </w:rPr>
        <w:t xml:space="preserve"> candidate in School of Public Health, Peking University. Her research interests focus on global health governance and health diplomacy. </w:t>
      </w:r>
    </w:p>
    <w:p w:rsidR="00AB0AFD" w:rsidRPr="0002098D" w:rsidRDefault="00AB0AFD" w:rsidP="00CA16A8">
      <w:pPr>
        <w:tabs>
          <w:tab w:val="left" w:pos="1515"/>
        </w:tabs>
        <w:adjustRightInd w:val="0"/>
        <w:snapToGrid w:val="0"/>
        <w:ind w:left="-720" w:right="-694"/>
        <w:rPr>
          <w:rFonts w:ascii="Georgia" w:hAnsi="Georgia"/>
          <w:bCs/>
          <w:i/>
          <w:color w:val="000000"/>
          <w:sz w:val="24"/>
        </w:rPr>
      </w:pPr>
    </w:p>
    <w:p w:rsidR="0002098D" w:rsidRDefault="0002098D" w:rsidP="00CA16A8">
      <w:pPr>
        <w:tabs>
          <w:tab w:val="left" w:pos="1515"/>
        </w:tabs>
        <w:adjustRightInd w:val="0"/>
        <w:snapToGrid w:val="0"/>
        <w:ind w:left="-720" w:right="-694"/>
        <w:rPr>
          <w:rFonts w:ascii="Georgia" w:hAnsi="Georgia"/>
          <w:bCs/>
          <w:i/>
          <w:color w:val="000000"/>
          <w:sz w:val="24"/>
        </w:rPr>
      </w:pPr>
      <w:r w:rsidRPr="0002098D">
        <w:rPr>
          <w:rFonts w:ascii="Georgia" w:hAnsi="Georgia"/>
          <w:b/>
          <w:bCs/>
          <w:i/>
          <w:color w:val="000000"/>
          <w:sz w:val="24"/>
        </w:rPr>
        <w:t>Liu Peilong</w:t>
      </w:r>
      <w:r w:rsidRPr="0002098D">
        <w:rPr>
          <w:rFonts w:ascii="Georgia" w:hAnsi="Georgia"/>
          <w:bCs/>
          <w:i/>
          <w:color w:val="000000"/>
          <w:sz w:val="24"/>
        </w:rPr>
        <w:t xml:space="preserve"> is the Deputy Director in Institute for Global Health, Peking University. His research interests include global health governance and medical aid to African countries.</w:t>
      </w:r>
    </w:p>
    <w:p w:rsidR="00AB0AFD" w:rsidRPr="0002098D" w:rsidRDefault="00AB0AFD" w:rsidP="00CA16A8">
      <w:pPr>
        <w:tabs>
          <w:tab w:val="left" w:pos="1515"/>
        </w:tabs>
        <w:adjustRightInd w:val="0"/>
        <w:snapToGrid w:val="0"/>
        <w:ind w:left="-720" w:right="-694"/>
        <w:rPr>
          <w:rFonts w:ascii="Georgia" w:hAnsi="Georgia"/>
          <w:bCs/>
          <w:i/>
          <w:color w:val="000000"/>
          <w:sz w:val="24"/>
        </w:rPr>
      </w:pPr>
    </w:p>
    <w:p w:rsidR="00C879D1" w:rsidRPr="0002098D" w:rsidRDefault="0002098D" w:rsidP="00CA16A8">
      <w:pPr>
        <w:tabs>
          <w:tab w:val="left" w:pos="1515"/>
        </w:tabs>
        <w:adjustRightInd w:val="0"/>
        <w:snapToGrid w:val="0"/>
        <w:ind w:left="-720" w:right="-694"/>
        <w:jc w:val="left"/>
        <w:rPr>
          <w:rFonts w:ascii="Georgia" w:hAnsi="Georgia"/>
          <w:bCs/>
          <w:i/>
          <w:color w:val="000000"/>
          <w:sz w:val="24"/>
        </w:rPr>
      </w:pPr>
      <w:r w:rsidRPr="0002098D">
        <w:rPr>
          <w:rFonts w:ascii="Georgia" w:hAnsi="Georgia"/>
          <w:b/>
          <w:bCs/>
          <w:i/>
          <w:color w:val="000000"/>
          <w:sz w:val="24"/>
        </w:rPr>
        <w:t>Guo Yan</w:t>
      </w:r>
      <w:r w:rsidRPr="0002098D">
        <w:rPr>
          <w:rFonts w:ascii="Georgia" w:hAnsi="Georgia"/>
          <w:bCs/>
          <w:i/>
          <w:color w:val="000000"/>
          <w:sz w:val="24"/>
        </w:rPr>
        <w:t xml:space="preserve"> is a professor in School of Public Health, Peking University. Her research focuses on maternal health and health</w:t>
      </w:r>
      <w:r w:rsidR="002E613E">
        <w:rPr>
          <w:rFonts w:ascii="Georgia" w:hAnsi="Georgia"/>
          <w:bCs/>
          <w:i/>
          <w:color w:val="000000"/>
          <w:sz w:val="24"/>
        </w:rPr>
        <w:t xml:space="preserve"> </w:t>
      </w:r>
      <w:r w:rsidRPr="0002098D">
        <w:rPr>
          <w:rFonts w:ascii="Georgia" w:hAnsi="Georgia"/>
          <w:bCs/>
          <w:i/>
          <w:color w:val="000000"/>
          <w:sz w:val="24"/>
        </w:rPr>
        <w:t>equity.</w:t>
      </w:r>
      <w:r w:rsidR="008500A6">
        <w:rPr>
          <w:rFonts w:ascii="Georgia" w:hAnsi="Georgia" w:hint="eastAsia"/>
          <w:bCs/>
          <w:i/>
          <w:color w:val="000000"/>
          <w:sz w:val="24"/>
        </w:rPr>
        <w:t xml:space="preserve"> </w:t>
      </w:r>
      <w:r w:rsidR="00C879D1" w:rsidRPr="0002098D">
        <w:rPr>
          <w:rFonts w:ascii="Georgia" w:hAnsi="Georgia"/>
          <w:bCs/>
          <w:i/>
          <w:color w:val="000000"/>
          <w:sz w:val="24"/>
        </w:rPr>
        <w:br w:type="page"/>
      </w:r>
    </w:p>
    <w:p w:rsidR="00F373BF" w:rsidRPr="00A618AB" w:rsidRDefault="00CD196B" w:rsidP="00CD196B">
      <w:pPr>
        <w:tabs>
          <w:tab w:val="left" w:pos="1515"/>
        </w:tabs>
        <w:adjustRightInd w:val="0"/>
        <w:snapToGrid w:val="0"/>
        <w:ind w:left="-720" w:right="-694"/>
        <w:jc w:val="left"/>
        <w:rPr>
          <w:rFonts w:ascii="Georgia" w:hAnsi="Georgia"/>
          <w:bCs/>
          <w:sz w:val="24"/>
        </w:rPr>
      </w:pPr>
      <w:r>
        <w:rPr>
          <w:rFonts w:ascii="Georgia" w:hAnsi="Georgia"/>
          <w:bCs/>
          <w:sz w:val="24"/>
        </w:rPr>
        <w:t>Fig 1: WHO R</w:t>
      </w:r>
      <w:r w:rsidR="00C879D1" w:rsidRPr="00A618AB">
        <w:rPr>
          <w:rFonts w:ascii="Georgia" w:hAnsi="Georgia"/>
          <w:bCs/>
          <w:sz w:val="24"/>
        </w:rPr>
        <w:t xml:space="preserve">egular </w:t>
      </w:r>
      <w:r>
        <w:rPr>
          <w:rFonts w:ascii="Georgia" w:hAnsi="Georgia"/>
          <w:bCs/>
          <w:sz w:val="24"/>
        </w:rPr>
        <w:t>B</w:t>
      </w:r>
      <w:r w:rsidR="00C879D1" w:rsidRPr="00A618AB">
        <w:rPr>
          <w:rFonts w:ascii="Georgia" w:hAnsi="Georgia"/>
          <w:bCs/>
          <w:sz w:val="24"/>
        </w:rPr>
        <w:t xml:space="preserve">udget </w:t>
      </w:r>
      <w:r>
        <w:rPr>
          <w:rFonts w:ascii="Georgia" w:hAnsi="Georgia"/>
          <w:bCs/>
          <w:sz w:val="24"/>
        </w:rPr>
        <w:t>S</w:t>
      </w:r>
      <w:r w:rsidR="00C879D1" w:rsidRPr="00A618AB">
        <w:rPr>
          <w:rFonts w:ascii="Georgia" w:hAnsi="Georgia"/>
          <w:bCs/>
          <w:sz w:val="24"/>
        </w:rPr>
        <w:t>upport to China: 1982-2009 (in million dollars)</w:t>
      </w:r>
      <w:r w:rsidR="005868C9" w:rsidRPr="00A618AB">
        <w:rPr>
          <w:rFonts w:ascii="Georgia" w:hAnsi="Georgia"/>
        </w:rPr>
        <w:t xml:space="preserve"> </w:t>
      </w:r>
      <w:r>
        <w:rPr>
          <w:rFonts w:ascii="Georgia" w:hAnsi="Georgia"/>
          <w:noProof/>
          <w:lang w:eastAsia="en-US"/>
        </w:rPr>
        <w:drawing>
          <wp:inline distT="0" distB="0" distL="0" distR="0">
            <wp:extent cx="4676775" cy="266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676775" cy="2667000"/>
                    </a:xfrm>
                    <a:prstGeom prst="rect">
                      <a:avLst/>
                    </a:prstGeom>
                    <a:noFill/>
                    <a:ln w="9525">
                      <a:noFill/>
                      <a:miter lim="800000"/>
                      <a:headEnd/>
                      <a:tailEnd/>
                    </a:ln>
                  </pic:spPr>
                </pic:pic>
              </a:graphicData>
            </a:graphic>
          </wp:inline>
        </w:drawing>
      </w:r>
    </w:p>
    <w:p w:rsidR="00C879D1" w:rsidRPr="00A618AB" w:rsidRDefault="00C879D1" w:rsidP="00CA16A8">
      <w:pPr>
        <w:tabs>
          <w:tab w:val="left" w:pos="1515"/>
        </w:tabs>
        <w:adjustRightInd w:val="0"/>
        <w:snapToGrid w:val="0"/>
        <w:ind w:left="-720" w:right="-694"/>
        <w:rPr>
          <w:rFonts w:ascii="Georgia" w:hAnsi="Georgia"/>
          <w:bCs/>
          <w:color w:val="000000"/>
          <w:sz w:val="24"/>
        </w:rPr>
      </w:pPr>
      <w:r w:rsidRPr="00A618AB">
        <w:rPr>
          <w:rFonts w:ascii="Georgia" w:hAnsi="Georgia"/>
        </w:rPr>
        <w:br w:type="page"/>
      </w:r>
    </w:p>
    <w:p w:rsidR="008E7938" w:rsidRPr="00A618AB" w:rsidRDefault="008E7938" w:rsidP="00CA16A8">
      <w:pPr>
        <w:adjustRightInd w:val="0"/>
        <w:snapToGrid w:val="0"/>
        <w:ind w:left="-720" w:right="-694"/>
        <w:rPr>
          <w:rFonts w:ascii="Georgia" w:hAnsi="Georgia"/>
        </w:rPr>
      </w:pPr>
    </w:p>
    <w:p w:rsidR="00CA16A8" w:rsidRPr="00A618AB" w:rsidRDefault="00CA16A8">
      <w:pPr>
        <w:adjustRightInd w:val="0"/>
        <w:snapToGrid w:val="0"/>
        <w:ind w:left="-720" w:right="-694"/>
        <w:rPr>
          <w:rFonts w:ascii="Georgia" w:hAnsi="Georgia"/>
        </w:rPr>
      </w:pPr>
    </w:p>
    <w:sectPr w:rsidR="00CA16A8" w:rsidRPr="00A618AB" w:rsidSect="00350136">
      <w:headerReference w:type="default" r:id="rId8"/>
      <w:footerReference w:type="default" r:id="rId9"/>
      <w:footerReference w:type="first" r:id="rId10"/>
      <w:footnotePr>
        <w:numFmt w:val="lowerLetter"/>
      </w:footnotePr>
      <w:endnotePr>
        <w:numFmt w:val="decimal"/>
      </w:endnotePr>
      <w:pgSz w:w="11906" w:h="16838" w:code="9"/>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2EA" w:rsidRDefault="009E72EA">
      <w:r>
        <w:separator/>
      </w:r>
    </w:p>
  </w:endnote>
  <w:endnote w:type="continuationSeparator" w:id="0">
    <w:p w:rsidR="009E72EA" w:rsidRDefault="009E72EA">
      <w:r>
        <w:continuationSeparator/>
      </w:r>
    </w:p>
  </w:endnote>
  <w:endnote w:id="1">
    <w:p w:rsidR="00817173" w:rsidRPr="00A618AB" w:rsidRDefault="00817173" w:rsidP="006E2EFC">
      <w:pPr>
        <w:pStyle w:val="EndnoteText"/>
        <w:rPr>
          <w:rFonts w:ascii="Georgia" w:hAnsi="Georgia"/>
          <w:sz w:val="20"/>
          <w:szCs w:val="20"/>
        </w:rPr>
      </w:pPr>
      <w:r>
        <w:rPr>
          <w:rStyle w:val="EndnoteReference"/>
        </w:rPr>
        <w:endnoteRef/>
      </w:r>
      <w:r>
        <w:t xml:space="preserve"> </w:t>
      </w:r>
      <w:r w:rsidRPr="00A618AB">
        <w:rPr>
          <w:rFonts w:ascii="Georgia" w:hAnsi="Georgia"/>
          <w:sz w:val="20"/>
          <w:szCs w:val="20"/>
        </w:rPr>
        <w:t>Thomas Novotny, “Global health diplomacy: A global health sciences working paper</w:t>
      </w:r>
      <w:r>
        <w:rPr>
          <w:rFonts w:ascii="Georgia" w:hAnsi="Georgia"/>
          <w:sz w:val="20"/>
          <w:szCs w:val="20"/>
        </w:rPr>
        <w:t>.</w:t>
      </w:r>
      <w:r w:rsidRPr="00A618AB">
        <w:rPr>
          <w:rFonts w:ascii="Georgia" w:hAnsi="Georgia"/>
          <w:sz w:val="20"/>
          <w:szCs w:val="20"/>
        </w:rPr>
        <w:t xml:space="preserve">” Available at </w:t>
      </w:r>
      <w:hyperlink r:id="rId1" w:history="1">
        <w:r w:rsidRPr="00A618AB">
          <w:rPr>
            <w:rStyle w:val="Hyperlink"/>
            <w:rFonts w:ascii="Georgia" w:hAnsi="Georgia"/>
            <w:sz w:val="20"/>
            <w:szCs w:val="20"/>
          </w:rPr>
          <w:t>http://igcc.ucsd.edu/pdf/GH_Diplomacy.pdf</w:t>
        </w:r>
      </w:hyperlink>
      <w:r w:rsidRPr="00A618AB">
        <w:rPr>
          <w:rFonts w:ascii="Georgia" w:hAnsi="Georgia"/>
          <w:sz w:val="20"/>
          <w:szCs w:val="20"/>
        </w:rPr>
        <w:t xml:space="preserve"> </w:t>
      </w:r>
    </w:p>
  </w:endnote>
  <w:endnote w:id="2">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Kelley Lee and Eduardo J. Gómez, “Brazil’s Ascendance: The soft power role of global health diplomacy</w:t>
      </w:r>
      <w:r>
        <w:rPr>
          <w:rFonts w:ascii="Georgia" w:hAnsi="Georgia"/>
          <w:sz w:val="20"/>
          <w:szCs w:val="20"/>
        </w:rPr>
        <w:t>,</w:t>
      </w:r>
      <w:r w:rsidRPr="00A618AB">
        <w:rPr>
          <w:rFonts w:ascii="Georgia" w:hAnsi="Georgia"/>
          <w:sz w:val="20"/>
          <w:szCs w:val="20"/>
        </w:rPr>
        <w:t xml:space="preserve">” </w:t>
      </w:r>
      <w:r w:rsidRPr="00A618AB">
        <w:rPr>
          <w:rFonts w:ascii="Georgia" w:hAnsi="Georgia"/>
          <w:i/>
          <w:sz w:val="20"/>
          <w:szCs w:val="20"/>
        </w:rPr>
        <w:t>The European Business Review</w:t>
      </w:r>
      <w:r w:rsidRPr="00A618AB">
        <w:rPr>
          <w:rFonts w:ascii="Georgia" w:hAnsi="Georgia"/>
          <w:sz w:val="20"/>
          <w:szCs w:val="20"/>
        </w:rPr>
        <w:t>, January/February (2011): 61-64</w:t>
      </w:r>
      <w:r>
        <w:rPr>
          <w:rFonts w:ascii="Georgia" w:hAnsi="Georgia"/>
          <w:sz w:val="20"/>
          <w:szCs w:val="20"/>
        </w:rPr>
        <w:t>.</w:t>
      </w:r>
    </w:p>
  </w:endnote>
  <w:endnote w:id="3">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For example: Drew Thompson, “China’s soft power in Africa: From the ‘Beijing Consensus’ to health diplomacy</w:t>
      </w:r>
      <w:r>
        <w:rPr>
          <w:rFonts w:ascii="Georgia" w:hAnsi="Georgia"/>
          <w:sz w:val="20"/>
          <w:szCs w:val="20"/>
        </w:rPr>
        <w:t>,</w:t>
      </w:r>
      <w:r w:rsidRPr="00A618AB">
        <w:rPr>
          <w:rFonts w:ascii="Georgia" w:hAnsi="Georgia"/>
          <w:sz w:val="20"/>
          <w:szCs w:val="20"/>
        </w:rPr>
        <w:t xml:space="preserve">” </w:t>
      </w:r>
      <w:r w:rsidRPr="00A618AB">
        <w:rPr>
          <w:rFonts w:ascii="Georgia" w:hAnsi="Georgia"/>
          <w:i/>
          <w:sz w:val="20"/>
          <w:szCs w:val="20"/>
        </w:rPr>
        <w:t xml:space="preserve">China Brief </w:t>
      </w:r>
      <w:r w:rsidRPr="00A618AB">
        <w:rPr>
          <w:rFonts w:ascii="Georgia" w:hAnsi="Georgia"/>
          <w:sz w:val="20"/>
          <w:szCs w:val="20"/>
        </w:rPr>
        <w:t>21 (October 13, 2005), The Jamestown Foundation; CSIS, “Key players in global health: How Brazil, Russia, India, China and South Africa are influencing the game</w:t>
      </w:r>
      <w:r>
        <w:rPr>
          <w:rFonts w:ascii="Georgia" w:hAnsi="Georgia"/>
          <w:sz w:val="20"/>
          <w:szCs w:val="20"/>
        </w:rPr>
        <w:t>.</w:t>
      </w:r>
      <w:r w:rsidRPr="00A618AB">
        <w:rPr>
          <w:rFonts w:ascii="Georgia" w:hAnsi="Georgia"/>
          <w:sz w:val="20"/>
          <w:szCs w:val="20"/>
        </w:rPr>
        <w:t xml:space="preserve">” Available at </w:t>
      </w:r>
      <w:hyperlink r:id="rId2" w:history="1">
        <w:r w:rsidRPr="00A618AB">
          <w:rPr>
            <w:rStyle w:val="Hyperlink"/>
            <w:rFonts w:ascii="Georgia" w:hAnsi="Georgia"/>
            <w:sz w:val="20"/>
            <w:szCs w:val="20"/>
          </w:rPr>
          <w:t>http://csis.org/files/publication/101110_Bliss_KeyPlayers_WEB.pdf</w:t>
        </w:r>
      </w:hyperlink>
      <w:r w:rsidRPr="00A618AB">
        <w:rPr>
          <w:rFonts w:ascii="Georgia" w:hAnsi="Georgia"/>
          <w:sz w:val="20"/>
          <w:szCs w:val="20"/>
        </w:rPr>
        <w:t xml:space="preserve">; Zhiqun Zhu, </w:t>
      </w:r>
      <w:r w:rsidRPr="00A618AB">
        <w:rPr>
          <w:rFonts w:ascii="Georgia" w:hAnsi="Georgia"/>
          <w:i/>
          <w:sz w:val="20"/>
          <w:szCs w:val="20"/>
        </w:rPr>
        <w:t xml:space="preserve">China’s new diplomacy in Africa: Rationale, strategies and significance </w:t>
      </w:r>
      <w:r w:rsidRPr="00A618AB">
        <w:rPr>
          <w:rFonts w:ascii="Georgia" w:hAnsi="Georgia"/>
          <w:sz w:val="20"/>
          <w:szCs w:val="20"/>
        </w:rPr>
        <w:t>(Ashgate: April, 2010); Jeremy Youde, “China’s health diplomacy in Africa</w:t>
      </w:r>
      <w:r>
        <w:rPr>
          <w:rFonts w:ascii="Georgia" w:hAnsi="Georgia"/>
          <w:sz w:val="20"/>
          <w:szCs w:val="20"/>
        </w:rPr>
        <w:t>,</w:t>
      </w:r>
      <w:r w:rsidRPr="00A618AB">
        <w:rPr>
          <w:rFonts w:ascii="Georgia" w:hAnsi="Georgia"/>
          <w:sz w:val="20"/>
          <w:szCs w:val="20"/>
        </w:rPr>
        <w:t xml:space="preserve">” </w:t>
      </w:r>
      <w:r w:rsidRPr="00A618AB">
        <w:rPr>
          <w:rFonts w:ascii="Georgia" w:hAnsi="Georgia"/>
          <w:i/>
          <w:sz w:val="20"/>
          <w:szCs w:val="20"/>
        </w:rPr>
        <w:t>China: An International Journal</w:t>
      </w:r>
      <w:r w:rsidRPr="00A618AB">
        <w:rPr>
          <w:rFonts w:ascii="Georgia" w:hAnsi="Georgia"/>
          <w:sz w:val="20"/>
          <w:szCs w:val="20"/>
        </w:rPr>
        <w:t xml:space="preserve"> 8 (2010):151-163.</w:t>
      </w:r>
    </w:p>
  </w:endnote>
  <w:endnote w:id="4">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Steven I. Levine, “Perception and Ideology in Chinese Foreign Policy</w:t>
      </w:r>
      <w:r>
        <w:rPr>
          <w:rFonts w:ascii="Georgia" w:hAnsi="Georgia"/>
          <w:sz w:val="20"/>
          <w:szCs w:val="20"/>
        </w:rPr>
        <w:t>,</w:t>
      </w:r>
      <w:r w:rsidRPr="00A618AB">
        <w:rPr>
          <w:rFonts w:ascii="Georgia" w:hAnsi="Georgia"/>
          <w:sz w:val="20"/>
          <w:szCs w:val="20"/>
        </w:rPr>
        <w:t xml:space="preserve">” in Thomas W. Robinson and David Shambaugh, eds., </w:t>
      </w:r>
      <w:r w:rsidRPr="00A618AB">
        <w:rPr>
          <w:rFonts w:ascii="Georgia" w:hAnsi="Georgia"/>
          <w:i/>
          <w:sz w:val="20"/>
          <w:szCs w:val="20"/>
        </w:rPr>
        <w:t xml:space="preserve">Chinese Foreign Policy: Theory and Practice </w:t>
      </w:r>
      <w:r w:rsidRPr="00A618AB">
        <w:rPr>
          <w:rFonts w:ascii="Georgia" w:hAnsi="Georgia"/>
          <w:sz w:val="20"/>
          <w:szCs w:val="20"/>
        </w:rPr>
        <w:t>(Oxford, UK: Clarendon Press, 1995): 30.</w:t>
      </w:r>
    </w:p>
  </w:endnote>
  <w:endnote w:id="5">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Stuart Harris, “China’s Strategic Environment: Implications for Diplomacy</w:t>
      </w:r>
      <w:r>
        <w:rPr>
          <w:rFonts w:ascii="Georgia" w:hAnsi="Georgia"/>
          <w:sz w:val="20"/>
          <w:szCs w:val="20"/>
        </w:rPr>
        <w:t>,</w:t>
      </w:r>
      <w:r w:rsidRPr="00A618AB">
        <w:rPr>
          <w:rFonts w:ascii="Georgia" w:hAnsi="Georgia"/>
          <w:sz w:val="20"/>
          <w:szCs w:val="20"/>
        </w:rPr>
        <w:t xml:space="preserve">” in Pauline Kerr, Stuart Harris and Qin Yaqing eds., </w:t>
      </w:r>
      <w:r w:rsidRPr="00A618AB">
        <w:rPr>
          <w:rFonts w:ascii="Georgia" w:hAnsi="Georgia"/>
          <w:i/>
          <w:sz w:val="20"/>
          <w:szCs w:val="20"/>
        </w:rPr>
        <w:t>China's "new" diplomacy: tactical or fundamental change?</w:t>
      </w:r>
      <w:r w:rsidRPr="00A618AB">
        <w:rPr>
          <w:rFonts w:ascii="Georgia" w:hAnsi="Georgia"/>
          <w:sz w:val="20"/>
          <w:szCs w:val="20"/>
        </w:rPr>
        <w:t xml:space="preserve"> (New York: Palgrave Macmillan, 2008): 16.</w:t>
      </w:r>
    </w:p>
  </w:endnote>
  <w:endnote w:id="6">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Chinese medical teams (zhongguo yuanwai yiliaodui). Available at </w:t>
      </w:r>
      <w:hyperlink r:id="rId3" w:history="1">
        <w:r w:rsidRPr="00A618AB">
          <w:rPr>
            <w:rStyle w:val="Hyperlink"/>
            <w:rFonts w:ascii="Georgia" w:hAnsi="Georgia"/>
            <w:sz w:val="20"/>
            <w:szCs w:val="20"/>
          </w:rPr>
          <w:t>http://news.xinhuanet.com/ziliao/2009-04/13/content_11178783.htm</w:t>
        </w:r>
      </w:hyperlink>
      <w:r w:rsidRPr="00A618AB">
        <w:rPr>
          <w:rFonts w:ascii="Georgia" w:hAnsi="Georgia"/>
          <w:sz w:val="20"/>
          <w:szCs w:val="20"/>
        </w:rPr>
        <w:t xml:space="preserve"> </w:t>
      </w:r>
    </w:p>
  </w:endnote>
  <w:endnote w:id="7">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Deng Xiaoping. </w:t>
      </w:r>
      <w:r w:rsidRPr="00A618AB">
        <w:rPr>
          <w:rFonts w:ascii="Georgia" w:hAnsi="Georgia"/>
          <w:i/>
          <w:sz w:val="20"/>
          <w:szCs w:val="20"/>
        </w:rPr>
        <w:t>Selected Words of Deng Xiaoping</w:t>
      </w:r>
      <w:r w:rsidRPr="00A618AB">
        <w:rPr>
          <w:rFonts w:ascii="Georgia" w:hAnsi="Georgia"/>
          <w:sz w:val="20"/>
          <w:szCs w:val="20"/>
        </w:rPr>
        <w:t>, vol. 3 (Beijing: Foreign Language, 1993): 110-111</w:t>
      </w:r>
      <w:r>
        <w:rPr>
          <w:rFonts w:ascii="Georgia" w:hAnsi="Georgia"/>
          <w:sz w:val="20"/>
          <w:szCs w:val="20"/>
        </w:rPr>
        <w:t>.</w:t>
      </w:r>
    </w:p>
  </w:endnote>
  <w:endnote w:id="8">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Evan S. Medeiros and M. Taylor Fravel, “China’s ‘new’ diplomacy</w:t>
      </w:r>
      <w:r>
        <w:rPr>
          <w:rFonts w:ascii="Georgia" w:hAnsi="Georgia"/>
          <w:sz w:val="20"/>
          <w:szCs w:val="20"/>
        </w:rPr>
        <w:t>,</w:t>
      </w:r>
      <w:r w:rsidRPr="00A618AB">
        <w:rPr>
          <w:rFonts w:ascii="Georgia" w:hAnsi="Georgia"/>
          <w:sz w:val="20"/>
          <w:szCs w:val="20"/>
        </w:rPr>
        <w:t xml:space="preserve">” </w:t>
      </w:r>
      <w:r w:rsidRPr="00A618AB">
        <w:rPr>
          <w:rFonts w:ascii="Georgia" w:hAnsi="Georgia"/>
          <w:i/>
          <w:sz w:val="20"/>
          <w:szCs w:val="20"/>
        </w:rPr>
        <w:t xml:space="preserve">Foreign Affairs </w:t>
      </w:r>
      <w:r w:rsidRPr="00A618AB">
        <w:rPr>
          <w:rFonts w:ascii="Georgia" w:hAnsi="Georgia"/>
          <w:sz w:val="20"/>
          <w:szCs w:val="20"/>
        </w:rPr>
        <w:t xml:space="preserve">82, no. 6 (November/December 2003): 22. Available at </w:t>
      </w:r>
      <w:hyperlink r:id="rId4" w:history="1">
        <w:r w:rsidRPr="00A618AB">
          <w:rPr>
            <w:rStyle w:val="Hyperlink"/>
            <w:rFonts w:ascii="Georgia" w:hAnsi="Georgia"/>
            <w:sz w:val="20"/>
            <w:szCs w:val="20"/>
          </w:rPr>
          <w:t>http://www.foreignaffairs.org/20031101faessay82604/evan-s-medeiros-m-taylor-fravel/china-s-new-diplomacy.html</w:t>
        </w:r>
      </w:hyperlink>
      <w:r w:rsidRPr="00A618AB">
        <w:rPr>
          <w:rFonts w:ascii="Georgia" w:hAnsi="Georgia"/>
          <w:sz w:val="20"/>
          <w:szCs w:val="20"/>
        </w:rPr>
        <w:t xml:space="preserve"> </w:t>
      </w:r>
    </w:p>
  </w:endnote>
  <w:endnote w:id="9">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Information from </w:t>
      </w:r>
      <w:r w:rsidRPr="00A618AB">
        <w:rPr>
          <w:rFonts w:ascii="Georgia" w:hAnsi="Georgia"/>
          <w:i/>
          <w:sz w:val="20"/>
          <w:szCs w:val="20"/>
        </w:rPr>
        <w:t>Yearbook of Health</w:t>
      </w:r>
      <w:r w:rsidRPr="00A618AB">
        <w:rPr>
          <w:rFonts w:ascii="Georgia" w:hAnsi="Georgia"/>
          <w:sz w:val="20"/>
          <w:szCs w:val="20"/>
        </w:rPr>
        <w:t xml:space="preserve"> compiled by Ministry of Health, China</w:t>
      </w:r>
    </w:p>
  </w:endnote>
  <w:endnote w:id="10">
    <w:p w:rsidR="00817173" w:rsidRPr="00A618AB" w:rsidRDefault="00817173" w:rsidP="0061704D">
      <w:pPr>
        <w:pStyle w:val="EndnoteText"/>
        <w:ind w:left="100" w:hangingChars="50" w:hanging="100"/>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Party plenum to focus on social harmony. Available at </w:t>
      </w:r>
      <w:hyperlink r:id="rId5" w:history="1">
        <w:r w:rsidRPr="00A618AB">
          <w:rPr>
            <w:rStyle w:val="Hyperlink"/>
            <w:rFonts w:ascii="Georgia" w:hAnsi="Georgia"/>
            <w:sz w:val="20"/>
            <w:szCs w:val="20"/>
          </w:rPr>
          <w:t>http://www.chinadaily.com.cn/china/2006-10/09/content_703521.htm</w:t>
        </w:r>
      </w:hyperlink>
      <w:r w:rsidRPr="00A618AB">
        <w:rPr>
          <w:rFonts w:ascii="Georgia" w:hAnsi="Georgia"/>
          <w:sz w:val="20"/>
          <w:szCs w:val="20"/>
        </w:rPr>
        <w:t xml:space="preserve"> </w:t>
      </w:r>
    </w:p>
  </w:endnote>
  <w:endnote w:id="11">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Full speech </w:t>
      </w:r>
      <w:r>
        <w:rPr>
          <w:rFonts w:ascii="Georgia" w:hAnsi="Georgia"/>
          <w:sz w:val="20"/>
          <w:szCs w:val="20"/>
        </w:rPr>
        <w:t>available</w:t>
      </w:r>
      <w:r w:rsidRPr="00A618AB">
        <w:rPr>
          <w:rFonts w:ascii="Georgia" w:hAnsi="Georgia"/>
          <w:sz w:val="20"/>
          <w:szCs w:val="20"/>
        </w:rPr>
        <w:t xml:space="preserve"> at </w:t>
      </w:r>
      <w:hyperlink r:id="rId6" w:history="1">
        <w:r w:rsidRPr="00A618AB">
          <w:rPr>
            <w:rStyle w:val="Hyperlink"/>
            <w:rFonts w:ascii="Georgia" w:hAnsi="Georgia"/>
            <w:sz w:val="20"/>
            <w:szCs w:val="20"/>
          </w:rPr>
          <w:t>http://www.fmprc.gov.cn/eng/wjdt/zyjh/t213091.htm</w:t>
        </w:r>
      </w:hyperlink>
      <w:r w:rsidRPr="00A618AB">
        <w:rPr>
          <w:rFonts w:ascii="Georgia" w:hAnsi="Georgia"/>
          <w:sz w:val="20"/>
          <w:szCs w:val="20"/>
        </w:rPr>
        <w:t xml:space="preserve"> </w:t>
      </w:r>
    </w:p>
  </w:endnote>
  <w:endnote w:id="12">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Zhu Liqun, “The domestic sources of China’s foreign policy and diplomacy</w:t>
      </w:r>
      <w:r>
        <w:rPr>
          <w:rFonts w:ascii="Georgia" w:hAnsi="Georgia"/>
          <w:sz w:val="20"/>
          <w:szCs w:val="20"/>
        </w:rPr>
        <w:t>,</w:t>
      </w:r>
      <w:r w:rsidRPr="00A618AB">
        <w:rPr>
          <w:rFonts w:ascii="Georgia" w:hAnsi="Georgia"/>
          <w:sz w:val="20"/>
          <w:szCs w:val="20"/>
        </w:rPr>
        <w:t xml:space="preserve">” in Pauline Kerr, Stuart Harris and Qin Yaqing eds., </w:t>
      </w:r>
      <w:r w:rsidRPr="00A618AB">
        <w:rPr>
          <w:rFonts w:ascii="Georgia" w:hAnsi="Georgia"/>
          <w:i/>
          <w:sz w:val="20"/>
          <w:szCs w:val="20"/>
        </w:rPr>
        <w:t xml:space="preserve">China's "new" diplomacy : tactical or fundamental change? </w:t>
      </w:r>
      <w:r w:rsidRPr="00A618AB">
        <w:rPr>
          <w:rFonts w:ascii="Georgia" w:hAnsi="Georgia"/>
          <w:sz w:val="20"/>
          <w:szCs w:val="20"/>
        </w:rPr>
        <w:t>(New York: Palgrave Macmillan, 2008): 122.</w:t>
      </w:r>
    </w:p>
  </w:endnote>
  <w:endnote w:id="13">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Zheng Yongnian, Sow Keat TOK, “‘Harmonious society’ and ‘harmonious world’: China’s policy discourse under Hu Jintao</w:t>
      </w:r>
      <w:r>
        <w:rPr>
          <w:rFonts w:ascii="Georgia" w:hAnsi="Georgia"/>
          <w:sz w:val="20"/>
          <w:szCs w:val="20"/>
        </w:rPr>
        <w:t>,</w:t>
      </w:r>
      <w:r w:rsidRPr="00A618AB">
        <w:rPr>
          <w:rFonts w:ascii="Georgia" w:hAnsi="Georgia"/>
          <w:sz w:val="20"/>
          <w:szCs w:val="20"/>
        </w:rPr>
        <w:t xml:space="preserve">” China Policy Institute, </w:t>
      </w:r>
      <w:r w:rsidRPr="00A618AB">
        <w:rPr>
          <w:rFonts w:ascii="Georgia" w:hAnsi="Georgia"/>
          <w:i/>
          <w:sz w:val="20"/>
          <w:szCs w:val="20"/>
        </w:rPr>
        <w:t>Briefing series</w:t>
      </w:r>
      <w:r w:rsidRPr="00A618AB">
        <w:rPr>
          <w:rFonts w:ascii="Georgia" w:hAnsi="Georgia"/>
          <w:sz w:val="20"/>
          <w:szCs w:val="20"/>
        </w:rPr>
        <w:t xml:space="preserve"> 26. Available at </w:t>
      </w:r>
      <w:hyperlink r:id="rId7" w:history="1">
        <w:r w:rsidRPr="00A618AB">
          <w:rPr>
            <w:rStyle w:val="Hyperlink"/>
            <w:rFonts w:ascii="Georgia" w:hAnsi="Georgia"/>
            <w:sz w:val="20"/>
            <w:szCs w:val="20"/>
          </w:rPr>
          <w:t>http://www.nottingham.ac.uk/cpi/documents/briefings/briefing-26-harmonious-society-and-harmonious-world.pdf</w:t>
        </w:r>
      </w:hyperlink>
      <w:r w:rsidRPr="00A618AB">
        <w:rPr>
          <w:rFonts w:ascii="Georgia" w:hAnsi="Georgia"/>
          <w:sz w:val="20"/>
          <w:szCs w:val="20"/>
        </w:rPr>
        <w:t xml:space="preserve"> </w:t>
      </w:r>
    </w:p>
  </w:endnote>
  <w:endnote w:id="14">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WHO website </w:t>
      </w:r>
      <w:hyperlink r:id="rId8" w:history="1">
        <w:r w:rsidRPr="00A618AB">
          <w:rPr>
            <w:rStyle w:val="Hyperlink"/>
            <w:rFonts w:ascii="Georgia" w:hAnsi="Georgia"/>
            <w:sz w:val="20"/>
            <w:szCs w:val="20"/>
          </w:rPr>
          <w:t>http://apps.who.int/whocc/List.aspx?cc_code=CHN&amp;</w:t>
        </w:r>
      </w:hyperlink>
    </w:p>
  </w:endnote>
  <w:endnote w:id="15">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Data from </w:t>
      </w:r>
      <w:r w:rsidRPr="00A618AB">
        <w:rPr>
          <w:rFonts w:ascii="Georgia" w:hAnsi="Georgia"/>
          <w:i/>
          <w:sz w:val="20"/>
          <w:szCs w:val="20"/>
        </w:rPr>
        <w:t xml:space="preserve">Yearbook of Health </w:t>
      </w:r>
      <w:r w:rsidRPr="00A618AB">
        <w:rPr>
          <w:rFonts w:ascii="Georgia" w:hAnsi="Georgia"/>
          <w:sz w:val="20"/>
          <w:szCs w:val="20"/>
        </w:rPr>
        <w:t>compiled by Ministry of Health, China</w:t>
      </w:r>
      <w:r>
        <w:rPr>
          <w:rFonts w:ascii="Georgia" w:hAnsi="Georgia"/>
          <w:sz w:val="20"/>
          <w:szCs w:val="20"/>
        </w:rPr>
        <w:t>.</w:t>
      </w:r>
    </w:p>
  </w:endnote>
  <w:endnote w:id="16">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The eight measures are: 1) Double its 2006 assistance to Africa by 2009</w:t>
      </w:r>
      <w:r>
        <w:rPr>
          <w:rFonts w:ascii="Georgia" w:hAnsi="Georgia"/>
          <w:sz w:val="20"/>
          <w:szCs w:val="20"/>
        </w:rPr>
        <w:t>;</w:t>
      </w:r>
      <w:r w:rsidRPr="00A618AB">
        <w:rPr>
          <w:rFonts w:ascii="Georgia" w:hAnsi="Georgia"/>
          <w:sz w:val="20"/>
          <w:szCs w:val="20"/>
        </w:rPr>
        <w:t xml:space="preserve"> 2) Provide US$3 billion of preferential loans and US$2 billion of preferential buyer's credits to Africa in the next three years</w:t>
      </w:r>
      <w:r>
        <w:rPr>
          <w:rFonts w:ascii="Georgia" w:hAnsi="Georgia"/>
          <w:sz w:val="20"/>
          <w:szCs w:val="20"/>
        </w:rPr>
        <w:t>;</w:t>
      </w:r>
      <w:r w:rsidRPr="00A618AB">
        <w:rPr>
          <w:rFonts w:ascii="Georgia" w:hAnsi="Georgia"/>
          <w:sz w:val="20"/>
          <w:szCs w:val="20"/>
        </w:rPr>
        <w:t xml:space="preserve"> 3) Set up a China-Africa development fund which will reach US$5 billion to encourage Chinese companies to invest in Africa and provide support to them</w:t>
      </w:r>
      <w:r>
        <w:rPr>
          <w:rFonts w:ascii="Georgia" w:hAnsi="Georgia"/>
          <w:sz w:val="20"/>
          <w:szCs w:val="20"/>
        </w:rPr>
        <w:t>;</w:t>
      </w:r>
      <w:r w:rsidRPr="00A618AB">
        <w:rPr>
          <w:rFonts w:ascii="Georgia" w:hAnsi="Georgia"/>
          <w:sz w:val="20"/>
          <w:szCs w:val="20"/>
        </w:rPr>
        <w:t xml:space="preserve"> 4) Build a conference centre for the African Union to support African countries in their efforts to strengthen themselves through unity and support the process of African integration</w:t>
      </w:r>
      <w:r>
        <w:rPr>
          <w:rFonts w:ascii="Georgia" w:hAnsi="Georgia"/>
          <w:sz w:val="20"/>
          <w:szCs w:val="20"/>
        </w:rPr>
        <w:t>;</w:t>
      </w:r>
      <w:r w:rsidRPr="00A618AB">
        <w:rPr>
          <w:rFonts w:ascii="Georgia" w:hAnsi="Georgia"/>
          <w:sz w:val="20"/>
          <w:szCs w:val="20"/>
        </w:rPr>
        <w:t xml:space="preserve"> 5) Cancel debt in the form of all the interest-free government loans that matured at the end of 2005 owed by the heavily indebted poor countries and the least developed countries in Africa that have diplomatic relations with China</w:t>
      </w:r>
      <w:r>
        <w:rPr>
          <w:rFonts w:ascii="Georgia" w:hAnsi="Georgia"/>
          <w:sz w:val="20"/>
          <w:szCs w:val="20"/>
        </w:rPr>
        <w:t>;</w:t>
      </w:r>
      <w:r w:rsidRPr="00A618AB">
        <w:rPr>
          <w:rFonts w:ascii="Georgia" w:hAnsi="Georgia"/>
          <w:sz w:val="20"/>
          <w:szCs w:val="20"/>
        </w:rPr>
        <w:t xml:space="preserve"> 6) Further open up China's market to Africa by increasing from 190 to over 440 the number of export items to China receiving zero-tariff treatment from the least developed countries in Africa having diplomatic ties with China</w:t>
      </w:r>
      <w:r>
        <w:rPr>
          <w:rFonts w:ascii="Georgia" w:hAnsi="Georgia"/>
          <w:sz w:val="20"/>
          <w:szCs w:val="20"/>
        </w:rPr>
        <w:t>;</w:t>
      </w:r>
      <w:r w:rsidRPr="00A618AB">
        <w:rPr>
          <w:rFonts w:ascii="Georgia" w:hAnsi="Georgia"/>
          <w:sz w:val="20"/>
          <w:szCs w:val="20"/>
        </w:rPr>
        <w:t xml:space="preserve"> 7) Establish three to five trade and economic cooperation zones in Africa in the next three years</w:t>
      </w:r>
      <w:r>
        <w:rPr>
          <w:rFonts w:ascii="Georgia" w:hAnsi="Georgia"/>
          <w:sz w:val="20"/>
          <w:szCs w:val="20"/>
        </w:rPr>
        <w:t>; and</w:t>
      </w:r>
      <w:r w:rsidRPr="00A618AB">
        <w:rPr>
          <w:rFonts w:ascii="Georgia" w:hAnsi="Georgia"/>
          <w:sz w:val="20"/>
          <w:szCs w:val="20"/>
        </w:rPr>
        <w:t xml:space="preserve"> 8) Over the next three years, train 15,000 African professionals; send 100 senior agricultural experts to Africa; set up 10 special agricultural technology demonstration centres in Africa; build 30 hospitals in Africa and provide RMB 300 million of grant for providing artemisinin and building 30 malaria prevention and treatment centres to fight malaria in Africa; dispatch 300 youth volunteers to Africa; build 100 rural schools in Africa; and increase the number of Chinese government scholarships to African students from the current 2000 per year to 4000 per year by 2009. Full speech </w:t>
      </w:r>
      <w:r>
        <w:rPr>
          <w:rFonts w:ascii="Georgia" w:hAnsi="Georgia"/>
          <w:sz w:val="20"/>
          <w:szCs w:val="20"/>
        </w:rPr>
        <w:t>available</w:t>
      </w:r>
      <w:r w:rsidRPr="00A618AB">
        <w:rPr>
          <w:rFonts w:ascii="Georgia" w:hAnsi="Georgia"/>
          <w:sz w:val="20"/>
          <w:szCs w:val="20"/>
        </w:rPr>
        <w:t xml:space="preserve"> at </w:t>
      </w:r>
      <w:hyperlink r:id="rId9" w:history="1">
        <w:r w:rsidRPr="00A618AB">
          <w:rPr>
            <w:rStyle w:val="Hyperlink"/>
            <w:rFonts w:ascii="Georgia" w:hAnsi="Georgia"/>
            <w:sz w:val="20"/>
            <w:szCs w:val="20"/>
          </w:rPr>
          <w:t>http://www.focac.org/eng/ltda/dscbzjhy/SP32009/t606840.htm</w:t>
        </w:r>
      </w:hyperlink>
      <w:r w:rsidRPr="00A618AB">
        <w:rPr>
          <w:rFonts w:ascii="Georgia" w:hAnsi="Georgia"/>
          <w:sz w:val="20"/>
          <w:szCs w:val="20"/>
        </w:rPr>
        <w:t xml:space="preserve"> </w:t>
      </w:r>
    </w:p>
  </w:endnote>
  <w:endnote w:id="17">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“NGOs play ‘outstanding role’ in fight against HIV/AIDS: Vice Health Minister</w:t>
      </w:r>
      <w:r>
        <w:rPr>
          <w:rFonts w:ascii="Georgia" w:hAnsi="Georgia"/>
          <w:sz w:val="20"/>
          <w:szCs w:val="20"/>
        </w:rPr>
        <w:t>,</w:t>
      </w:r>
      <w:r w:rsidRPr="00A618AB">
        <w:rPr>
          <w:rFonts w:ascii="Georgia" w:hAnsi="Georgia"/>
          <w:sz w:val="20"/>
          <w:szCs w:val="20"/>
        </w:rPr>
        <w:t>”</w:t>
      </w:r>
      <w:r w:rsidRPr="00A618AB">
        <w:rPr>
          <w:rFonts w:ascii="Georgia" w:hAnsi="Georgia"/>
          <w:i/>
          <w:sz w:val="20"/>
          <w:szCs w:val="20"/>
        </w:rPr>
        <w:t xml:space="preserve"> Xinhua News Agency</w:t>
      </w:r>
      <w:r w:rsidRPr="00A618AB">
        <w:rPr>
          <w:rFonts w:ascii="Georgia" w:hAnsi="Georgia"/>
          <w:sz w:val="20"/>
          <w:szCs w:val="20"/>
        </w:rPr>
        <w:t>, August 31, 2005.</w:t>
      </w:r>
    </w:p>
  </w:endnote>
  <w:endnote w:id="18">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Zhu Liqun, “The domestic sources of China’s foreign policy and diplomacy</w:t>
      </w:r>
      <w:r>
        <w:rPr>
          <w:rFonts w:ascii="Georgia" w:hAnsi="Georgia"/>
          <w:sz w:val="20"/>
          <w:szCs w:val="20"/>
        </w:rPr>
        <w:t>,</w:t>
      </w:r>
      <w:r w:rsidRPr="00A618AB">
        <w:rPr>
          <w:rFonts w:ascii="Georgia" w:hAnsi="Georgia"/>
          <w:sz w:val="20"/>
          <w:szCs w:val="20"/>
        </w:rPr>
        <w:t xml:space="preserve">” in Pauline Kerr, Stuart Harris and Qin Yaqing eds., </w:t>
      </w:r>
      <w:r w:rsidRPr="00A618AB">
        <w:rPr>
          <w:rFonts w:ascii="Georgia" w:hAnsi="Georgia"/>
          <w:i/>
          <w:sz w:val="20"/>
          <w:szCs w:val="20"/>
        </w:rPr>
        <w:t xml:space="preserve">China's "new" diplomacy: tactical or fundamental change? </w:t>
      </w:r>
      <w:r w:rsidRPr="00A618AB">
        <w:rPr>
          <w:rFonts w:ascii="Georgia" w:hAnsi="Georgia"/>
          <w:sz w:val="20"/>
          <w:szCs w:val="20"/>
        </w:rPr>
        <w:t>(New York: Palgrave Macmillan, 2008): 111.</w:t>
      </w:r>
    </w:p>
  </w:endnote>
  <w:endnote w:id="19">
    <w:p w:rsidR="00817173" w:rsidRPr="00A618AB" w:rsidRDefault="00817173" w:rsidP="006E2EFC">
      <w:pPr>
        <w:pStyle w:val="EndnoteText"/>
        <w:rPr>
          <w:rFonts w:ascii="Georgia" w:hAnsi="Georgia"/>
          <w:sz w:val="20"/>
          <w:szCs w:val="20"/>
        </w:rPr>
      </w:pPr>
      <w:r w:rsidRPr="00A618AB">
        <w:rPr>
          <w:rStyle w:val="EndnoteReference"/>
          <w:rFonts w:ascii="Georgia" w:hAnsi="Georgia"/>
          <w:sz w:val="20"/>
          <w:szCs w:val="20"/>
        </w:rPr>
        <w:endnoteRef/>
      </w:r>
      <w:r w:rsidRPr="00A618AB">
        <w:rPr>
          <w:rFonts w:ascii="Georgia" w:hAnsi="Georgia"/>
          <w:sz w:val="20"/>
          <w:szCs w:val="20"/>
        </w:rPr>
        <w:t xml:space="preserve"> The Communist Party of China raised the goal of “Four Modernizations” during the first session of the third National People’s Congress in 1964, which refers to the modernization of Agriculture, Industry, National defense</w:t>
      </w:r>
      <w:r>
        <w:rPr>
          <w:rFonts w:ascii="Georgia" w:hAnsi="Georgia"/>
          <w:sz w:val="20"/>
          <w:szCs w:val="20"/>
        </w:rPr>
        <w:t>,</w:t>
      </w:r>
      <w:r w:rsidRPr="00A618AB">
        <w:rPr>
          <w:rFonts w:ascii="Georgia" w:hAnsi="Georgia"/>
          <w:sz w:val="20"/>
          <w:szCs w:val="20"/>
        </w:rPr>
        <w:t xml:space="preserve"> and Science and Technology. Modernization of medicine is an indispensable part of the four modernizations.</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STZhongsong">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73" w:rsidRPr="00C90D22" w:rsidRDefault="00817173" w:rsidP="00CA16A8">
    <w:pPr>
      <w:pStyle w:val="Footer"/>
      <w:tabs>
        <w:tab w:val="clear" w:pos="8306"/>
        <w:tab w:val="right" w:pos="9090"/>
      </w:tabs>
      <w:ind w:right="-694"/>
      <w:jc w:val="right"/>
      <w:rPr>
        <w:sz w:val="21"/>
        <w:szCs w:val="21"/>
      </w:rPr>
    </w:pPr>
    <w:r w:rsidRPr="00AD2233">
      <w:rPr>
        <w:rFonts w:ascii="Georgia" w:hAnsi="Georgia"/>
        <w:i/>
        <w:smallCaps/>
        <w:sz w:val="20"/>
        <w:szCs w:val="20"/>
      </w:rPr>
      <w:t>Global Health Governance</w:t>
    </w:r>
    <w:r w:rsidRPr="00AD2233">
      <w:rPr>
        <w:rFonts w:ascii="Georgia" w:hAnsi="Georgia"/>
        <w:smallCaps/>
        <w:sz w:val="20"/>
        <w:szCs w:val="20"/>
      </w:rPr>
      <w:t>, Volume I</w:t>
    </w:r>
    <w:r>
      <w:rPr>
        <w:rFonts w:ascii="Georgia" w:hAnsi="Georgia"/>
        <w:smallCaps/>
        <w:sz w:val="20"/>
        <w:szCs w:val="20"/>
      </w:rPr>
      <w:t>V</w:t>
    </w:r>
    <w:r w:rsidRPr="00AD2233">
      <w:rPr>
        <w:rFonts w:ascii="Georgia" w:hAnsi="Georgia"/>
        <w:smallCaps/>
        <w:sz w:val="20"/>
        <w:szCs w:val="20"/>
      </w:rPr>
      <w:t>, No. 2 (Spring 201</w:t>
    </w:r>
    <w:r>
      <w:rPr>
        <w:rFonts w:ascii="Georgia" w:hAnsi="Georgia"/>
        <w:smallCaps/>
        <w:sz w:val="20"/>
        <w:szCs w:val="20"/>
      </w:rPr>
      <w:t>1</w:t>
    </w:r>
    <w:r w:rsidRPr="00AD2233">
      <w:rPr>
        <w:rFonts w:ascii="Georgia" w:hAnsi="Georgia"/>
        <w:smallCaps/>
        <w:sz w:val="20"/>
        <w:szCs w:val="20"/>
      </w:rPr>
      <w:t xml:space="preserve">) </w:t>
    </w:r>
    <w:hyperlink r:id="rId1" w:history="1">
      <w:r w:rsidR="00CA16A8" w:rsidRPr="004E1484">
        <w:rPr>
          <w:rStyle w:val="Hyperlink"/>
          <w:rFonts w:ascii="Georgia" w:hAnsi="Georgia"/>
          <w:sz w:val="20"/>
          <w:szCs w:val="20"/>
        </w:rPr>
        <w:t>http://www.ghgj.org</w:t>
      </w:r>
    </w:hyperlink>
    <w:r w:rsidR="00CA16A8">
      <w:rPr>
        <w:rFonts w:ascii="Georgia" w:hAnsi="Georgia"/>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D" w:rsidRPr="008C448D" w:rsidRDefault="008C448D">
    <w:pPr>
      <w:pStyle w:val="Footer"/>
      <w:rPr>
        <w:sz w:val="21"/>
        <w:szCs w:val="21"/>
      </w:rPr>
    </w:pPr>
  </w:p>
  <w:p w:rsidR="008C448D" w:rsidRDefault="008C4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2EA" w:rsidRDefault="009E72EA">
      <w:r>
        <w:separator/>
      </w:r>
    </w:p>
  </w:footnote>
  <w:footnote w:type="continuationSeparator" w:id="0">
    <w:p w:rsidR="009E72EA" w:rsidRDefault="009E7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36" w:rsidRPr="00CA16A8" w:rsidRDefault="00350136" w:rsidP="00CA16A8">
    <w:pPr>
      <w:pStyle w:val="Header"/>
      <w:tabs>
        <w:tab w:val="clear" w:pos="8306"/>
        <w:tab w:val="right" w:pos="8640"/>
        <w:tab w:val="right" w:pos="9000"/>
      </w:tabs>
      <w:ind w:left="-720" w:right="-694"/>
      <w:jc w:val="right"/>
      <w:rPr>
        <w:rFonts w:ascii="Georgia" w:hAnsi="Georgia"/>
        <w:smallCaps/>
        <w:sz w:val="24"/>
        <w:szCs w:val="24"/>
      </w:rPr>
    </w:pPr>
    <w:r w:rsidRPr="00CA16A8">
      <w:rPr>
        <w:rFonts w:ascii="Georgia" w:hAnsi="Georgia"/>
        <w:smallCaps/>
        <w:sz w:val="20"/>
        <w:szCs w:val="20"/>
      </w:rPr>
      <w:t>Xu, Liu, and Guo, Health Diplomacy in China</w:t>
    </w:r>
    <w:r w:rsidR="00CA16A8">
      <w:rPr>
        <w:smallCaps/>
      </w:rPr>
      <w:tab/>
      <w:t xml:space="preserve">               </w:t>
    </w:r>
    <w:r w:rsidRPr="00350136">
      <w:rPr>
        <w:smallCaps/>
      </w:rPr>
      <w:t xml:space="preserve">                                                        </w:t>
    </w:r>
    <w:r>
      <w:rPr>
        <w:smallCaps/>
      </w:rPr>
      <w:t xml:space="preserve">                                                     </w:t>
    </w:r>
    <w:r w:rsidRPr="00350136">
      <w:rPr>
        <w:smallCaps/>
      </w:rPr>
      <w:t xml:space="preserve">    </w:t>
    </w:r>
    <w:r w:rsidR="00CA16A8">
      <w:rPr>
        <w:smallCaps/>
      </w:rPr>
      <w:t xml:space="preserve">                           </w:t>
    </w:r>
    <w:r w:rsidR="00CD196B">
      <w:rPr>
        <w:smallCaps/>
      </w:rPr>
      <w:t xml:space="preserve"> </w:t>
    </w:r>
    <w:r w:rsidRPr="00CA16A8">
      <w:rPr>
        <w:rFonts w:ascii="Georgia" w:hAnsi="Georgia"/>
        <w:smallCaps/>
        <w:sz w:val="24"/>
        <w:szCs w:val="24"/>
      </w:rPr>
      <w:fldChar w:fldCharType="begin"/>
    </w:r>
    <w:r w:rsidRPr="00CA16A8">
      <w:rPr>
        <w:rFonts w:ascii="Georgia" w:hAnsi="Georgia"/>
        <w:smallCaps/>
        <w:sz w:val="24"/>
        <w:szCs w:val="24"/>
      </w:rPr>
      <w:instrText xml:space="preserve"> PAGE   \* MERGEFORMAT </w:instrText>
    </w:r>
    <w:r w:rsidRPr="00CA16A8">
      <w:rPr>
        <w:rFonts w:ascii="Georgia" w:hAnsi="Georgia"/>
        <w:smallCaps/>
        <w:sz w:val="24"/>
        <w:szCs w:val="24"/>
      </w:rPr>
      <w:fldChar w:fldCharType="separate"/>
    </w:r>
    <w:r w:rsidR="00CD196B">
      <w:rPr>
        <w:rFonts w:ascii="Georgia" w:hAnsi="Georgia"/>
        <w:smallCaps/>
        <w:noProof/>
        <w:sz w:val="24"/>
        <w:szCs w:val="24"/>
      </w:rPr>
      <w:t>11</w:t>
    </w:r>
    <w:r w:rsidRPr="00CA16A8">
      <w:rPr>
        <w:rFonts w:ascii="Georgia" w:hAnsi="Georgia"/>
        <w:smallCaps/>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16351"/>
    <w:multiLevelType w:val="hybridMultilevel"/>
    <w:tmpl w:val="1C1244AC"/>
    <w:lvl w:ilvl="0" w:tplc="60FAF26E">
      <w:start w:val="1"/>
      <w:numFmt w:val="decimal"/>
      <w:lvlText w:val="%1."/>
      <w:lvlJc w:val="left"/>
      <w:pPr>
        <w:ind w:left="1350" w:hanging="81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
    <w:nsid w:val="65C46F8B"/>
    <w:multiLevelType w:val="hybridMultilevel"/>
    <w:tmpl w:val="D35AE03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5"/>
  <w:drawingGridVerticalSpacing w:val="156"/>
  <w:displayHorizontalDrawingGridEvery w:val="2"/>
  <w:displayVerticalDrawingGridEvery w:val="2"/>
  <w:characterSpacingControl w:val="doNotCompress"/>
  <w:hdrShapeDefaults>
    <o:shapedefaults v:ext="edit" spidmax="3074"/>
  </w:hdrShapeDefaults>
  <w:footnotePr>
    <w:numFmt w:val="lowerLetter"/>
    <w:footnote w:id="-1"/>
    <w:footnote w:id="0"/>
  </w:footnotePr>
  <w:endnotePr>
    <w:numFmt w:val="decimal"/>
    <w:endnote w:id="-1"/>
    <w:endnote w:id="0"/>
  </w:endnotePr>
  <w:compat>
    <w:useFELayout/>
  </w:compat>
  <w:rsids>
    <w:rsidRoot w:val="00C879D1"/>
    <w:rsid w:val="0000702A"/>
    <w:rsid w:val="0002098D"/>
    <w:rsid w:val="0002499F"/>
    <w:rsid w:val="00034F93"/>
    <w:rsid w:val="00093983"/>
    <w:rsid w:val="00093C03"/>
    <w:rsid w:val="000C4B51"/>
    <w:rsid w:val="000D73A9"/>
    <w:rsid w:val="000E1605"/>
    <w:rsid w:val="000F3199"/>
    <w:rsid w:val="001167F7"/>
    <w:rsid w:val="00203724"/>
    <w:rsid w:val="002239BF"/>
    <w:rsid w:val="00293739"/>
    <w:rsid w:val="002E613E"/>
    <w:rsid w:val="00315D30"/>
    <w:rsid w:val="0031775F"/>
    <w:rsid w:val="00322CB4"/>
    <w:rsid w:val="00344612"/>
    <w:rsid w:val="00350136"/>
    <w:rsid w:val="00362922"/>
    <w:rsid w:val="00384F32"/>
    <w:rsid w:val="003B585A"/>
    <w:rsid w:val="003C1640"/>
    <w:rsid w:val="003E438E"/>
    <w:rsid w:val="00410917"/>
    <w:rsid w:val="004E56C0"/>
    <w:rsid w:val="004F703B"/>
    <w:rsid w:val="005165A9"/>
    <w:rsid w:val="0052523A"/>
    <w:rsid w:val="00563145"/>
    <w:rsid w:val="00573110"/>
    <w:rsid w:val="005868C9"/>
    <w:rsid w:val="0060588D"/>
    <w:rsid w:val="00616796"/>
    <w:rsid w:val="0061704D"/>
    <w:rsid w:val="00645AC9"/>
    <w:rsid w:val="006C30C2"/>
    <w:rsid w:val="006E2EFC"/>
    <w:rsid w:val="0071604D"/>
    <w:rsid w:val="007C35A0"/>
    <w:rsid w:val="007D3BDF"/>
    <w:rsid w:val="00803301"/>
    <w:rsid w:val="00817173"/>
    <w:rsid w:val="00827BEE"/>
    <w:rsid w:val="00831A99"/>
    <w:rsid w:val="008500A6"/>
    <w:rsid w:val="00864C08"/>
    <w:rsid w:val="008863F0"/>
    <w:rsid w:val="008A5DC9"/>
    <w:rsid w:val="008C448D"/>
    <w:rsid w:val="008E6844"/>
    <w:rsid w:val="008E7938"/>
    <w:rsid w:val="009107AB"/>
    <w:rsid w:val="0094750D"/>
    <w:rsid w:val="00952FA9"/>
    <w:rsid w:val="009740FD"/>
    <w:rsid w:val="009D4D75"/>
    <w:rsid w:val="009E72EA"/>
    <w:rsid w:val="009F6908"/>
    <w:rsid w:val="00A618AB"/>
    <w:rsid w:val="00AB0AFD"/>
    <w:rsid w:val="00AD1E7E"/>
    <w:rsid w:val="00AE6202"/>
    <w:rsid w:val="00B441C2"/>
    <w:rsid w:val="00B5180C"/>
    <w:rsid w:val="00B7015D"/>
    <w:rsid w:val="00BE4CCF"/>
    <w:rsid w:val="00C34BEA"/>
    <w:rsid w:val="00C829C0"/>
    <w:rsid w:val="00C879D1"/>
    <w:rsid w:val="00C90D22"/>
    <w:rsid w:val="00CA16A8"/>
    <w:rsid w:val="00CA47D7"/>
    <w:rsid w:val="00CB34EF"/>
    <w:rsid w:val="00CC1DCF"/>
    <w:rsid w:val="00CC2B30"/>
    <w:rsid w:val="00CD196B"/>
    <w:rsid w:val="00CD1E35"/>
    <w:rsid w:val="00D74FC4"/>
    <w:rsid w:val="00D8446D"/>
    <w:rsid w:val="00DD11B5"/>
    <w:rsid w:val="00E15DE3"/>
    <w:rsid w:val="00E173E6"/>
    <w:rsid w:val="00E44181"/>
    <w:rsid w:val="00E726DD"/>
    <w:rsid w:val="00EC6818"/>
    <w:rsid w:val="00EE42E4"/>
    <w:rsid w:val="00F016B6"/>
    <w:rsid w:val="00F32B83"/>
    <w:rsid w:val="00F37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9D1"/>
    <w:pPr>
      <w:widowControl w:val="0"/>
      <w:jc w:val="both"/>
    </w:pPr>
    <w:rPr>
      <w:kern w:val="2"/>
      <w:sz w:val="21"/>
      <w:szCs w:val="24"/>
      <w:lang w:eastAsia="zh-CN"/>
    </w:rPr>
  </w:style>
  <w:style w:type="paragraph" w:styleId="Heading1">
    <w:name w:val="heading 1"/>
    <w:basedOn w:val="Normal"/>
    <w:next w:val="Normal"/>
    <w:link w:val="Heading1Char"/>
    <w:qFormat/>
    <w:rsid w:val="000C4B51"/>
    <w:pPr>
      <w:keepNext/>
      <w:spacing w:before="240" w:after="60"/>
      <w:outlineLvl w:val="0"/>
    </w:pPr>
    <w:rPr>
      <w:rFonts w:ascii="Cambria" w:eastAsia="Times New Roman" w:hAnsi="Cambria"/>
      <w:b/>
      <w:bCs/>
      <w:kern w:val="32"/>
      <w:sz w:val="32"/>
      <w:szCs w:val="32"/>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C879D1"/>
    <w:pPr>
      <w:snapToGrid w:val="0"/>
      <w:jc w:val="left"/>
    </w:pPr>
    <w:rPr>
      <w:sz w:val="18"/>
      <w:szCs w:val="18"/>
    </w:rPr>
  </w:style>
  <w:style w:type="character" w:styleId="FootnoteReference">
    <w:name w:val="footnote reference"/>
    <w:semiHidden/>
    <w:rsid w:val="00C879D1"/>
    <w:rPr>
      <w:vertAlign w:val="superscript"/>
    </w:rPr>
  </w:style>
  <w:style w:type="paragraph" w:styleId="BodyText2">
    <w:name w:val="Body Text 2"/>
    <w:basedOn w:val="Normal"/>
    <w:rsid w:val="00C879D1"/>
    <w:pPr>
      <w:spacing w:after="120" w:line="480" w:lineRule="auto"/>
    </w:pPr>
  </w:style>
  <w:style w:type="paragraph" w:styleId="Header">
    <w:name w:val="header"/>
    <w:basedOn w:val="Normal"/>
    <w:link w:val="HeaderChar"/>
    <w:rsid w:val="00C879D1"/>
    <w:pPr>
      <w:pBdr>
        <w:bottom w:val="single" w:sz="6" w:space="1" w:color="auto"/>
      </w:pBdr>
      <w:tabs>
        <w:tab w:val="center" w:pos="4153"/>
        <w:tab w:val="right" w:pos="8306"/>
      </w:tabs>
      <w:snapToGrid w:val="0"/>
      <w:jc w:val="center"/>
    </w:pPr>
    <w:rPr>
      <w:sz w:val="18"/>
      <w:szCs w:val="18"/>
    </w:rPr>
  </w:style>
  <w:style w:type="character" w:styleId="Hyperlink">
    <w:name w:val="Hyperlink"/>
    <w:rsid w:val="00C879D1"/>
    <w:rPr>
      <w:color w:val="0000FF"/>
      <w:u w:val="single"/>
    </w:rPr>
  </w:style>
  <w:style w:type="paragraph" w:styleId="EndnoteText">
    <w:name w:val="endnote text"/>
    <w:basedOn w:val="Normal"/>
    <w:semiHidden/>
    <w:rsid w:val="00C879D1"/>
    <w:pPr>
      <w:snapToGrid w:val="0"/>
      <w:jc w:val="left"/>
    </w:pPr>
  </w:style>
  <w:style w:type="character" w:styleId="EndnoteReference">
    <w:name w:val="endnote reference"/>
    <w:semiHidden/>
    <w:rsid w:val="00C879D1"/>
    <w:rPr>
      <w:vertAlign w:val="superscript"/>
    </w:rPr>
  </w:style>
  <w:style w:type="paragraph" w:styleId="Footer">
    <w:name w:val="footer"/>
    <w:basedOn w:val="Normal"/>
    <w:link w:val="FooterChar"/>
    <w:uiPriority w:val="99"/>
    <w:rsid w:val="00C879D1"/>
    <w:pPr>
      <w:tabs>
        <w:tab w:val="center" w:pos="4153"/>
        <w:tab w:val="right" w:pos="8306"/>
      </w:tabs>
      <w:snapToGrid w:val="0"/>
      <w:jc w:val="left"/>
    </w:pPr>
    <w:rPr>
      <w:sz w:val="18"/>
      <w:szCs w:val="18"/>
    </w:rPr>
  </w:style>
  <w:style w:type="character" w:styleId="PageNumber">
    <w:name w:val="page number"/>
    <w:basedOn w:val="DefaultParagraphFont"/>
    <w:rsid w:val="00C90D22"/>
  </w:style>
  <w:style w:type="paragraph" w:styleId="BalloonText">
    <w:name w:val="Balloon Text"/>
    <w:basedOn w:val="Normal"/>
    <w:semiHidden/>
    <w:rsid w:val="00C90D22"/>
    <w:rPr>
      <w:sz w:val="18"/>
      <w:szCs w:val="18"/>
    </w:rPr>
  </w:style>
  <w:style w:type="character" w:styleId="CommentReference">
    <w:name w:val="annotation reference"/>
    <w:semiHidden/>
    <w:rsid w:val="008A5DC9"/>
    <w:rPr>
      <w:sz w:val="21"/>
      <w:szCs w:val="21"/>
    </w:rPr>
  </w:style>
  <w:style w:type="paragraph" w:styleId="CommentText">
    <w:name w:val="annotation text"/>
    <w:basedOn w:val="Normal"/>
    <w:semiHidden/>
    <w:rsid w:val="008A5DC9"/>
    <w:pPr>
      <w:jc w:val="left"/>
    </w:pPr>
  </w:style>
  <w:style w:type="paragraph" w:styleId="CommentSubject">
    <w:name w:val="annotation subject"/>
    <w:basedOn w:val="CommentText"/>
    <w:next w:val="CommentText"/>
    <w:semiHidden/>
    <w:rsid w:val="008A5DC9"/>
    <w:rPr>
      <w:b/>
      <w:bCs/>
    </w:rPr>
  </w:style>
  <w:style w:type="character" w:customStyle="1" w:styleId="Heading1Char">
    <w:name w:val="Heading 1 Char"/>
    <w:link w:val="Heading1"/>
    <w:rsid w:val="000C4B51"/>
    <w:rPr>
      <w:rFonts w:ascii="Cambria" w:eastAsia="Times New Roman" w:hAnsi="Cambria" w:cs="Times New Roman"/>
      <w:b/>
      <w:bCs/>
      <w:kern w:val="32"/>
      <w:sz w:val="32"/>
      <w:szCs w:val="32"/>
      <w:lang w:eastAsia="zh-CN"/>
    </w:rPr>
  </w:style>
  <w:style w:type="character" w:styleId="FollowedHyperlink">
    <w:name w:val="FollowedHyperlink"/>
    <w:basedOn w:val="DefaultParagraphFont"/>
    <w:rsid w:val="00827BEE"/>
    <w:rPr>
      <w:color w:val="800080"/>
      <w:u w:val="single"/>
    </w:rPr>
  </w:style>
  <w:style w:type="character" w:customStyle="1" w:styleId="HeaderChar">
    <w:name w:val="Header Char"/>
    <w:basedOn w:val="DefaultParagraphFont"/>
    <w:link w:val="Header"/>
    <w:uiPriority w:val="99"/>
    <w:rsid w:val="00817173"/>
    <w:rPr>
      <w:kern w:val="2"/>
      <w:sz w:val="18"/>
      <w:szCs w:val="18"/>
      <w:lang w:eastAsia="zh-CN"/>
    </w:rPr>
  </w:style>
  <w:style w:type="character" w:customStyle="1" w:styleId="FooterChar">
    <w:name w:val="Footer Char"/>
    <w:basedOn w:val="DefaultParagraphFont"/>
    <w:link w:val="Footer"/>
    <w:uiPriority w:val="99"/>
    <w:rsid w:val="008C448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apps.who.int/whocc/List.aspx?cc_code=CHN&amp;" TargetMode="External"/><Relationship Id="rId3" Type="http://schemas.openxmlformats.org/officeDocument/2006/relationships/hyperlink" Target="http://news.xinhuanet.com/ziliao/2009-04/13/content_11178783.htm" TargetMode="External"/><Relationship Id="rId7" Type="http://schemas.openxmlformats.org/officeDocument/2006/relationships/hyperlink" Target="http://www.nottingham.ac.uk/cpi/documents/briefings/briefing-26-harmonious-society-and-harmonious-world.pdf" TargetMode="External"/><Relationship Id="rId2" Type="http://schemas.openxmlformats.org/officeDocument/2006/relationships/hyperlink" Target="http://csis.org/files/publication/101110_Bliss_KeyPlayers_WEB.pdf" TargetMode="External"/><Relationship Id="rId1" Type="http://schemas.openxmlformats.org/officeDocument/2006/relationships/hyperlink" Target="http://igcc.ucsd.edu/pdf/GH_Diplomacy.pdf" TargetMode="External"/><Relationship Id="rId6" Type="http://schemas.openxmlformats.org/officeDocument/2006/relationships/hyperlink" Target="http://www.fmprc.gov.cn/eng/wjdt/zyjh/t213091.htm" TargetMode="External"/><Relationship Id="rId5" Type="http://schemas.openxmlformats.org/officeDocument/2006/relationships/hyperlink" Target="http://www.chinadaily.com.cn/china/2006-10/09/content_703521.htm" TargetMode="External"/><Relationship Id="rId4" Type="http://schemas.openxmlformats.org/officeDocument/2006/relationships/hyperlink" Target="http://www.foreignaffairs.org/20031101faessay82604/evan-s-medeiros-m-taylor-fravel/china-s-new-diplomacy.html" TargetMode="External"/><Relationship Id="rId9" Type="http://schemas.openxmlformats.org/officeDocument/2006/relationships/hyperlink" Target="http://www.focac.org/eng/ltda/dscbzjhy/SP32009/t606840.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hg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4589</Words>
  <Characters>26159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Health Diplomacy in China</vt:lpstr>
    </vt:vector>
  </TitlesOfParts>
  <Company>HEI, Geneva</Company>
  <LinksUpToDate>false</LinksUpToDate>
  <CharactersWithSpaces>30687</CharactersWithSpaces>
  <SharedDoc>false</SharedDoc>
  <HLinks>
    <vt:vector size="60" baseType="variant">
      <vt:variant>
        <vt:i4>2555971</vt:i4>
      </vt:variant>
      <vt:variant>
        <vt:i4>0</vt:i4>
      </vt:variant>
      <vt:variant>
        <vt:i4>0</vt:i4>
      </vt:variant>
      <vt:variant>
        <vt:i4>5</vt:i4>
      </vt:variant>
      <vt:variant>
        <vt:lpwstr>mailto:guoyan@bjmu.edu.cn</vt:lpwstr>
      </vt:variant>
      <vt:variant>
        <vt:lpwstr/>
      </vt:variant>
      <vt:variant>
        <vt:i4>6422640</vt:i4>
      </vt:variant>
      <vt:variant>
        <vt:i4>24</vt:i4>
      </vt:variant>
      <vt:variant>
        <vt:i4>0</vt:i4>
      </vt:variant>
      <vt:variant>
        <vt:i4>5</vt:i4>
      </vt:variant>
      <vt:variant>
        <vt:lpwstr>http://www.focac.org/eng/ltda/dscbzjhy/SP32009/t606840.htm</vt:lpwstr>
      </vt:variant>
      <vt:variant>
        <vt:lpwstr/>
      </vt:variant>
      <vt:variant>
        <vt:i4>1245301</vt:i4>
      </vt:variant>
      <vt:variant>
        <vt:i4>21</vt:i4>
      </vt:variant>
      <vt:variant>
        <vt:i4>0</vt:i4>
      </vt:variant>
      <vt:variant>
        <vt:i4>5</vt:i4>
      </vt:variant>
      <vt:variant>
        <vt:lpwstr>http://apps.who.int/whocc/List.aspx?cc_code=CHN&amp;</vt:lpwstr>
      </vt:variant>
      <vt:variant>
        <vt:lpwstr/>
      </vt:variant>
      <vt:variant>
        <vt:i4>7864358</vt:i4>
      </vt:variant>
      <vt:variant>
        <vt:i4>18</vt:i4>
      </vt:variant>
      <vt:variant>
        <vt:i4>0</vt:i4>
      </vt:variant>
      <vt:variant>
        <vt:i4>5</vt:i4>
      </vt:variant>
      <vt:variant>
        <vt:lpwstr>http://www.nottingham.ac.uk/cpi/documents/briefings/briefing-26-harmonious-society-and-harmonious-world.pdf</vt:lpwstr>
      </vt:variant>
      <vt:variant>
        <vt:lpwstr/>
      </vt:variant>
      <vt:variant>
        <vt:i4>65613</vt:i4>
      </vt:variant>
      <vt:variant>
        <vt:i4>15</vt:i4>
      </vt:variant>
      <vt:variant>
        <vt:i4>0</vt:i4>
      </vt:variant>
      <vt:variant>
        <vt:i4>5</vt:i4>
      </vt:variant>
      <vt:variant>
        <vt:lpwstr>http://www.fmprc.gov.cn/eng/wjdt/zyjh/t213091.htm</vt:lpwstr>
      </vt:variant>
      <vt:variant>
        <vt:lpwstr/>
      </vt:variant>
      <vt:variant>
        <vt:i4>3932184</vt:i4>
      </vt:variant>
      <vt:variant>
        <vt:i4>12</vt:i4>
      </vt:variant>
      <vt:variant>
        <vt:i4>0</vt:i4>
      </vt:variant>
      <vt:variant>
        <vt:i4>5</vt:i4>
      </vt:variant>
      <vt:variant>
        <vt:lpwstr>http://www.chinadaily.com.cn/china/2006-10/09/content_703521.htm</vt:lpwstr>
      </vt:variant>
      <vt:variant>
        <vt:lpwstr/>
      </vt:variant>
      <vt:variant>
        <vt:i4>6029382</vt:i4>
      </vt:variant>
      <vt:variant>
        <vt:i4>9</vt:i4>
      </vt:variant>
      <vt:variant>
        <vt:i4>0</vt:i4>
      </vt:variant>
      <vt:variant>
        <vt:i4>5</vt:i4>
      </vt:variant>
      <vt:variant>
        <vt:lpwstr>http://www.foreignaffairs.org/20031101faessay82604/evan-s-medeiros-m-taylor-fravel/china-s-new-diplomacy.html</vt:lpwstr>
      </vt:variant>
      <vt:variant>
        <vt:lpwstr/>
      </vt:variant>
      <vt:variant>
        <vt:i4>3145811</vt:i4>
      </vt:variant>
      <vt:variant>
        <vt:i4>6</vt:i4>
      </vt:variant>
      <vt:variant>
        <vt:i4>0</vt:i4>
      </vt:variant>
      <vt:variant>
        <vt:i4>5</vt:i4>
      </vt:variant>
      <vt:variant>
        <vt:lpwstr>http://news.xinhuanet.com/ziliao/2009-04/13/content_11178783.htm</vt:lpwstr>
      </vt:variant>
      <vt:variant>
        <vt:lpwstr/>
      </vt:variant>
      <vt:variant>
        <vt:i4>7536716</vt:i4>
      </vt:variant>
      <vt:variant>
        <vt:i4>3</vt:i4>
      </vt:variant>
      <vt:variant>
        <vt:i4>0</vt:i4>
      </vt:variant>
      <vt:variant>
        <vt:i4>5</vt:i4>
      </vt:variant>
      <vt:variant>
        <vt:lpwstr>http://csis.org/files/publication/101110_Bliss_KeyPlayers_WEB.pdf</vt:lpwstr>
      </vt:variant>
      <vt:variant>
        <vt:lpwstr/>
      </vt:variant>
      <vt:variant>
        <vt:i4>7798878</vt:i4>
      </vt:variant>
      <vt:variant>
        <vt:i4>0</vt:i4>
      </vt:variant>
      <vt:variant>
        <vt:i4>0</vt:i4>
      </vt:variant>
      <vt:variant>
        <vt:i4>5</vt:i4>
      </vt:variant>
      <vt:variant>
        <vt:lpwstr>http://igcc.ucsd.edu/pdf/GH_Diplomacy.pdf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Diplomacy in China</dc:title>
  <dc:creator>xuj</dc:creator>
  <cp:lastModifiedBy>Dan</cp:lastModifiedBy>
  <cp:revision>2</cp:revision>
  <dcterms:created xsi:type="dcterms:W3CDTF">2011-06-12T16:58:00Z</dcterms:created>
  <dcterms:modified xsi:type="dcterms:W3CDTF">2011-06-12T16:58:00Z</dcterms:modified>
</cp:coreProperties>
</file>